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69" w:rsidRPr="00896574" w:rsidRDefault="00DF4476" w:rsidP="003C0FC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Arquivos</w:t>
      </w:r>
      <w:r w:rsidR="00FD4C08">
        <w:rPr>
          <w:b/>
          <w:u w:val="single"/>
        </w:rPr>
        <w:t xml:space="preserve"> anexos</w:t>
      </w:r>
    </w:p>
    <w:p w:rsidR="00E04B69" w:rsidRDefault="00E04B69" w:rsidP="003C0FCB">
      <w:pPr>
        <w:spacing w:line="360" w:lineRule="auto"/>
        <w:rPr>
          <w:b/>
        </w:rPr>
      </w:pPr>
    </w:p>
    <w:p w:rsidR="00921055" w:rsidRPr="00E04B69" w:rsidRDefault="00921055" w:rsidP="00921055">
      <w:pPr>
        <w:pStyle w:val="PargrafodaLista"/>
        <w:numPr>
          <w:ilvl w:val="0"/>
          <w:numId w:val="1"/>
        </w:numPr>
        <w:spacing w:line="360" w:lineRule="auto"/>
      </w:pPr>
      <w:r>
        <w:rPr>
          <w:i/>
        </w:rPr>
        <w:t>Pasta principal</w:t>
      </w:r>
      <w:r>
        <w:t>:</w:t>
      </w:r>
    </w:p>
    <w:p w:rsidR="00921055" w:rsidRPr="00921055" w:rsidRDefault="007B215E" w:rsidP="00921055">
      <w:pPr>
        <w:pStyle w:val="PargrafodaLista"/>
        <w:numPr>
          <w:ilvl w:val="1"/>
          <w:numId w:val="1"/>
        </w:numPr>
        <w:spacing w:line="360" w:lineRule="auto"/>
      </w:pPr>
      <w:r>
        <w:rPr>
          <w:i/>
        </w:rPr>
        <w:t>AUTORX-2013 (pdf)</w:t>
      </w:r>
      <w:bookmarkStart w:id="0" w:name="_GoBack"/>
      <w:bookmarkEnd w:id="0"/>
      <w:r w:rsidR="00921055">
        <w:t xml:space="preserve">: texto não publicado ao qual o presente artigo dá continuidade, </w:t>
      </w:r>
      <w:r w:rsidR="00AC36E4">
        <w:t>com identificação do autor removida</w:t>
      </w:r>
      <w:r w:rsidR="00921055">
        <w:t>;</w:t>
      </w:r>
      <w:proofErr w:type="gramStart"/>
    </w:p>
    <w:p w:rsidR="00921055" w:rsidRPr="00921055" w:rsidRDefault="00921055" w:rsidP="00921055">
      <w:pPr>
        <w:pStyle w:val="PargrafodaLista"/>
        <w:spacing w:line="360" w:lineRule="auto"/>
        <w:ind w:left="0"/>
      </w:pPr>
      <w:proofErr w:type="gramEnd"/>
    </w:p>
    <w:p w:rsidR="00E04B69" w:rsidRPr="00E04B69" w:rsidRDefault="00DF4476" w:rsidP="00FD4C08">
      <w:pPr>
        <w:pStyle w:val="PargrafodaLista"/>
        <w:numPr>
          <w:ilvl w:val="0"/>
          <w:numId w:val="1"/>
        </w:numPr>
        <w:spacing w:line="360" w:lineRule="auto"/>
      </w:pPr>
      <w:r>
        <w:rPr>
          <w:i/>
        </w:rPr>
        <w:t xml:space="preserve">Pasta </w:t>
      </w:r>
      <w:r w:rsidR="00FD4C08">
        <w:rPr>
          <w:i/>
        </w:rPr>
        <w:t>“</w:t>
      </w:r>
      <w:proofErr w:type="spellStart"/>
      <w:r w:rsidR="00FD4C08" w:rsidRPr="00FD4C08">
        <w:rPr>
          <w:i/>
        </w:rPr>
        <w:t>MIPs</w:t>
      </w:r>
      <w:proofErr w:type="spellEnd"/>
      <w:r w:rsidR="00FD4C08" w:rsidRPr="00FD4C08">
        <w:rPr>
          <w:i/>
        </w:rPr>
        <w:t xml:space="preserve"> definitivas</w:t>
      </w:r>
      <w:r w:rsidR="00FD4C08">
        <w:rPr>
          <w:i/>
        </w:rPr>
        <w:t>”</w:t>
      </w:r>
      <w:r w:rsidR="00E04B69">
        <w:t>:</w:t>
      </w:r>
      <w:r w:rsidR="00E04B69">
        <w:rPr>
          <w:i/>
        </w:rPr>
        <w:t xml:space="preserve"> </w:t>
      </w:r>
    </w:p>
    <w:p w:rsidR="00E04B69" w:rsidRDefault="00DF4476" w:rsidP="00DF4476">
      <w:pPr>
        <w:pStyle w:val="PargrafodaLista"/>
        <w:numPr>
          <w:ilvl w:val="1"/>
          <w:numId w:val="1"/>
        </w:numPr>
        <w:spacing w:line="360" w:lineRule="auto"/>
      </w:pPr>
      <w:r w:rsidRPr="00DF4476">
        <w:rPr>
          <w:i/>
        </w:rPr>
        <w:t>MIP2000_raws</w:t>
      </w:r>
      <w:r w:rsidR="00F11DAE" w:rsidRPr="00F11DAE">
        <w:t>,</w:t>
      </w:r>
      <w:r w:rsidR="00E04B69">
        <w:t xml:space="preserve"> </w:t>
      </w:r>
      <w:r w:rsidRPr="00DF4476">
        <w:rPr>
          <w:i/>
        </w:rPr>
        <w:t>MIP200</w:t>
      </w:r>
      <w:r>
        <w:rPr>
          <w:i/>
        </w:rPr>
        <w:t>5</w:t>
      </w:r>
      <w:r w:rsidRPr="00DF4476">
        <w:rPr>
          <w:i/>
        </w:rPr>
        <w:t>_raws</w:t>
      </w:r>
      <w:r>
        <w:rPr>
          <w:i/>
        </w:rPr>
        <w:t xml:space="preserve"> </w:t>
      </w:r>
      <w:r w:rsidR="00F11DAE" w:rsidRPr="00F11DAE">
        <w:t>e de</w:t>
      </w:r>
      <w:r w:rsidR="00F11DAE">
        <w:rPr>
          <w:i/>
        </w:rPr>
        <w:t xml:space="preserve"> </w:t>
      </w:r>
      <w:r w:rsidR="00F11DAE" w:rsidRPr="00DF4476">
        <w:rPr>
          <w:i/>
        </w:rPr>
        <w:t>MIP200</w:t>
      </w:r>
      <w:r w:rsidR="00F11DAE">
        <w:rPr>
          <w:i/>
        </w:rPr>
        <w:t xml:space="preserve">1_raw </w:t>
      </w:r>
      <w:r w:rsidR="00F11DAE" w:rsidRPr="00F11DAE">
        <w:t>a</w:t>
      </w:r>
      <w:r w:rsidR="00F11DAE">
        <w:rPr>
          <w:i/>
        </w:rPr>
        <w:t xml:space="preserve"> </w:t>
      </w:r>
      <w:r w:rsidR="00F11DAE" w:rsidRPr="00DF4476">
        <w:rPr>
          <w:i/>
        </w:rPr>
        <w:t>MIP200</w:t>
      </w:r>
      <w:r w:rsidR="00F11DAE">
        <w:rPr>
          <w:i/>
        </w:rPr>
        <w:t xml:space="preserve">9_raw </w:t>
      </w:r>
      <w:r>
        <w:rPr>
          <w:i/>
        </w:rPr>
        <w:t>(Excel)</w:t>
      </w:r>
      <w:r>
        <w:t xml:space="preserve">: versão final </w:t>
      </w:r>
      <w:r w:rsidR="00F11DAE">
        <w:t>da série de</w:t>
      </w:r>
      <w:r>
        <w:t xml:space="preserve"> </w:t>
      </w:r>
      <w:proofErr w:type="spellStart"/>
      <w:r>
        <w:t>MIPs</w:t>
      </w:r>
      <w:proofErr w:type="spellEnd"/>
      <w:r>
        <w:t xml:space="preserve"> </w:t>
      </w:r>
      <w:r w:rsidR="00F11DAE">
        <w:t xml:space="preserve">anuais </w:t>
      </w:r>
      <w:r>
        <w:t xml:space="preserve">completas estimadas </w:t>
      </w:r>
      <w:r w:rsidR="00F11DAE">
        <w:t xml:space="preserve">de </w:t>
      </w:r>
      <w:r w:rsidR="00E04B69">
        <w:t xml:space="preserve">2000 </w:t>
      </w:r>
      <w:r w:rsidR="00F11DAE">
        <w:t>a 2009</w:t>
      </w:r>
      <w:r w:rsidR="00E04B69">
        <w:t xml:space="preserve">, </w:t>
      </w:r>
      <w:r>
        <w:t xml:space="preserve">incluindo as </w:t>
      </w:r>
      <w:proofErr w:type="spellStart"/>
      <w:r w:rsidR="00F11DAE">
        <w:t>MIPs</w:t>
      </w:r>
      <w:proofErr w:type="spellEnd"/>
      <w:r w:rsidR="00F11DAE">
        <w:t xml:space="preserve"> 2000 e 2005 estimadas em AUTORX (2013)</w:t>
      </w:r>
      <w:r w:rsidR="00E04B69">
        <w:t>;</w:t>
      </w:r>
    </w:p>
    <w:p w:rsidR="00F11DAE" w:rsidRPr="003C0FCB" w:rsidRDefault="00F11DAE" w:rsidP="00F11DAE">
      <w:pPr>
        <w:pStyle w:val="PargrafodaLista"/>
        <w:spacing w:line="360" w:lineRule="auto"/>
        <w:ind w:left="360"/>
      </w:pPr>
    </w:p>
    <w:p w:rsidR="00F11DAE" w:rsidRPr="00DF4476" w:rsidRDefault="00F11DAE" w:rsidP="00F11DAE">
      <w:pPr>
        <w:pStyle w:val="PargrafodaLista"/>
        <w:numPr>
          <w:ilvl w:val="0"/>
          <w:numId w:val="1"/>
        </w:numPr>
        <w:spacing w:line="360" w:lineRule="auto"/>
      </w:pPr>
      <w:r>
        <w:rPr>
          <w:i/>
        </w:rPr>
        <w:t>Pasta “</w:t>
      </w:r>
      <w:r w:rsidRPr="00F11DAE">
        <w:rPr>
          <w:i/>
        </w:rPr>
        <w:t>Desempenho do método - Seção 5</w:t>
      </w:r>
      <w:r>
        <w:rPr>
          <w:i/>
        </w:rPr>
        <w:t>”:</w:t>
      </w:r>
      <w:r w:rsidRPr="00E04B69">
        <w:rPr>
          <w:i/>
        </w:rPr>
        <w:t xml:space="preserve"> </w:t>
      </w:r>
    </w:p>
    <w:p w:rsidR="00F11DAE" w:rsidRPr="00DF4476" w:rsidRDefault="00F11DAE" w:rsidP="00F11DAE">
      <w:pPr>
        <w:pStyle w:val="PargrafodaLista"/>
        <w:numPr>
          <w:ilvl w:val="1"/>
          <w:numId w:val="1"/>
        </w:numPr>
        <w:spacing w:line="360" w:lineRule="auto"/>
      </w:pPr>
      <w:r>
        <w:rPr>
          <w:i/>
        </w:rPr>
        <w:t>Teste-sequê</w:t>
      </w:r>
      <w:r w:rsidRPr="00DF4476">
        <w:rPr>
          <w:i/>
        </w:rPr>
        <w:t>ncia de rotinas</w:t>
      </w:r>
      <w:r>
        <w:rPr>
          <w:i/>
        </w:rPr>
        <w:t xml:space="preserve"> (Word)</w:t>
      </w:r>
      <w:r>
        <w:t>: documento com descrição da ordem de execução das rotinas e arquivos necessários para projetar a versão de teste da MIP 2005, conforme a Seção 5 do artigo;</w:t>
      </w:r>
    </w:p>
    <w:p w:rsidR="00F11DAE" w:rsidRDefault="00F11DAE" w:rsidP="00F11DAE">
      <w:pPr>
        <w:pStyle w:val="PargrafodaLista"/>
        <w:numPr>
          <w:ilvl w:val="1"/>
          <w:numId w:val="1"/>
        </w:numPr>
        <w:spacing w:line="360" w:lineRule="auto"/>
      </w:pPr>
      <w:r>
        <w:rPr>
          <w:i/>
        </w:rPr>
        <w:t>IOT</w:t>
      </w:r>
      <w:r w:rsidRPr="00DF4476">
        <w:rPr>
          <w:i/>
        </w:rPr>
        <w:t>2000</w:t>
      </w:r>
      <w:r>
        <w:rPr>
          <w:i/>
        </w:rPr>
        <w:t>,</w:t>
      </w:r>
      <w:r>
        <w:t xml:space="preserve"> </w:t>
      </w:r>
      <w:proofErr w:type="spellStart"/>
      <w:r>
        <w:rPr>
          <w:i/>
        </w:rPr>
        <w:t>rawsbase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projets</w:t>
      </w:r>
      <w:proofErr w:type="spellEnd"/>
      <w:r>
        <w:rPr>
          <w:i/>
        </w:rPr>
        <w:t xml:space="preserve"> </w:t>
      </w:r>
      <w:r>
        <w:t xml:space="preserve">e </w:t>
      </w:r>
      <w:proofErr w:type="spellStart"/>
      <w:proofErr w:type="gramStart"/>
      <w:r>
        <w:rPr>
          <w:i/>
        </w:rPr>
        <w:t>RAWprojet</w:t>
      </w:r>
      <w:proofErr w:type="spellEnd"/>
      <w:proofErr w:type="gramEnd"/>
      <w:r>
        <w:rPr>
          <w:i/>
        </w:rPr>
        <w:t xml:space="preserve"> (MATLAB)</w:t>
      </w:r>
      <w:r>
        <w:t>: rotinas para extração de dados e algoritmo RAW, para projeção da versão teste da MIP 2005;</w:t>
      </w:r>
    </w:p>
    <w:p w:rsidR="00F11DAE" w:rsidRPr="00DF4476" w:rsidRDefault="00F11DAE" w:rsidP="00F11DAE">
      <w:pPr>
        <w:pStyle w:val="PargrafodaLista"/>
        <w:numPr>
          <w:ilvl w:val="1"/>
          <w:numId w:val="1"/>
        </w:numPr>
        <w:spacing w:line="360" w:lineRule="auto"/>
      </w:pPr>
      <w:r>
        <w:rPr>
          <w:i/>
        </w:rPr>
        <w:t>IOT</w:t>
      </w:r>
      <w:r w:rsidRPr="00DF4476">
        <w:rPr>
          <w:i/>
        </w:rPr>
        <w:t>2000</w:t>
      </w:r>
      <w:r>
        <w:t xml:space="preserve"> </w:t>
      </w:r>
      <w:r>
        <w:rPr>
          <w:i/>
        </w:rPr>
        <w:t>(Excel)</w:t>
      </w:r>
      <w:r>
        <w:t>: versão de trabalho da MIP 2000 utilizada para projetar a versão teste da MIP 2005, contendo os dados e planilhas com cálculos que não requerem o uso do MATLAB;</w:t>
      </w:r>
    </w:p>
    <w:p w:rsidR="00F11DAE" w:rsidRPr="00DF4476" w:rsidRDefault="00F11DAE" w:rsidP="00F11DAE">
      <w:pPr>
        <w:pStyle w:val="PargrafodaLista"/>
        <w:numPr>
          <w:ilvl w:val="1"/>
          <w:numId w:val="1"/>
        </w:numPr>
        <w:spacing w:line="360" w:lineRule="auto"/>
      </w:pPr>
      <w:r w:rsidRPr="009B2007">
        <w:rPr>
          <w:i/>
        </w:rPr>
        <w:t xml:space="preserve">RAW2001 </w:t>
      </w:r>
      <w:r w:rsidRPr="00F11DAE">
        <w:t>e</w:t>
      </w:r>
      <w:r w:rsidRPr="009B2007">
        <w:rPr>
          <w:i/>
        </w:rPr>
        <w:t xml:space="preserve"> RAW2004</w:t>
      </w:r>
      <w:r>
        <w:t xml:space="preserve"> </w:t>
      </w:r>
      <w:r w:rsidRPr="009B2007">
        <w:rPr>
          <w:i/>
        </w:rPr>
        <w:t>(Excel)</w:t>
      </w:r>
      <w:r w:rsidR="009B2007">
        <w:t>: versões</w:t>
      </w:r>
      <w:r>
        <w:t xml:space="preserve"> de trabalho da</w:t>
      </w:r>
      <w:r w:rsidR="009B2007">
        <w:t>s</w:t>
      </w:r>
      <w:r>
        <w:t xml:space="preserve"> </w:t>
      </w:r>
      <w:proofErr w:type="spellStart"/>
      <w:r>
        <w:t>MIP</w:t>
      </w:r>
      <w:r w:rsidR="009B2007">
        <w:t>s</w:t>
      </w:r>
      <w:proofErr w:type="spellEnd"/>
      <w:r>
        <w:t xml:space="preserve"> </w:t>
      </w:r>
      <w:r w:rsidR="009B2007">
        <w:t xml:space="preserve">2001-2004 produzidas como subprodutos da projeção da </w:t>
      </w:r>
      <w:r>
        <w:t>versão teste da MIP 2005</w:t>
      </w:r>
      <w:r w:rsidR="009B2007">
        <w:t xml:space="preserve">, contendo </w:t>
      </w:r>
      <w:r>
        <w:t>dados e planilhas com cálculos que não requerem o uso do MATLAB</w:t>
      </w:r>
      <w:r w:rsidR="009B2007">
        <w:t>. Utilizadas para verificar se a rotina está rotina está rodando adequadamente</w:t>
      </w:r>
      <w:r>
        <w:t>;</w:t>
      </w:r>
    </w:p>
    <w:p w:rsidR="00F11DAE" w:rsidRPr="00F11DAE" w:rsidRDefault="007E5AAE" w:rsidP="00F11DAE">
      <w:pPr>
        <w:pStyle w:val="PargrafodaLista"/>
        <w:numPr>
          <w:ilvl w:val="1"/>
          <w:numId w:val="1"/>
        </w:numPr>
        <w:spacing w:line="360" w:lineRule="auto"/>
      </w:pPr>
      <w:r>
        <w:rPr>
          <w:i/>
        </w:rPr>
        <w:t>RAW2005</w:t>
      </w:r>
      <w:r>
        <w:t xml:space="preserve"> </w:t>
      </w:r>
      <w:r w:rsidRPr="009B2007">
        <w:rPr>
          <w:i/>
        </w:rPr>
        <w:t>(Excel)</w:t>
      </w:r>
      <w:r>
        <w:t>: versão de teste da MIP 2005, conforme a Seção 5 do artigo, contendo os dados e planilhas com cálculos que não requerem o uso do MATLAB. Inclui as medidas partitivas aplicadas a vetores de impostos e margens, que geram as tabelas 4 e 5 do artigo;</w:t>
      </w:r>
    </w:p>
    <w:p w:rsidR="00F11DAE" w:rsidRPr="00F11DAE" w:rsidRDefault="007E5AAE" w:rsidP="00F11DAE">
      <w:pPr>
        <w:pStyle w:val="PargrafodaLista"/>
        <w:numPr>
          <w:ilvl w:val="1"/>
          <w:numId w:val="1"/>
        </w:numPr>
        <w:spacing w:line="360" w:lineRule="auto"/>
      </w:pPr>
      <w:r>
        <w:rPr>
          <w:i/>
        </w:rPr>
        <w:t>Compara desempenhos GS IM, GS U, L, RAW IM</w:t>
      </w:r>
      <w:r>
        <w:t xml:space="preserve"> e </w:t>
      </w:r>
      <w:r>
        <w:rPr>
          <w:i/>
        </w:rPr>
        <w:t>RAW U (Excel)</w:t>
      </w:r>
      <w:r>
        <w:t>:</w:t>
      </w:r>
      <w:r w:rsidR="003C3722">
        <w:t xml:space="preserve"> arquivos usados para a construção das medidas holísticas e </w:t>
      </w:r>
      <w:r w:rsidR="00E20050">
        <w:t>das medidas partitivas aplicadas às</w:t>
      </w:r>
      <w:r w:rsidR="003C3722">
        <w:t xml:space="preserve"> tabelas</w:t>
      </w:r>
      <w:r w:rsidR="00E20050">
        <w:t xml:space="preserve"> de usos a preços básicos e importações. Tais arquivos </w:t>
      </w:r>
      <w:r w:rsidR="00AA6D12">
        <w:t>dão origem às tabelas 1, 2 e 3 do artigo;</w:t>
      </w:r>
    </w:p>
    <w:p w:rsidR="00F11DAE" w:rsidRPr="003C0FCB" w:rsidRDefault="00F11DAE" w:rsidP="003C0FCB">
      <w:pPr>
        <w:pStyle w:val="PargrafodaLista"/>
        <w:spacing w:line="360" w:lineRule="auto"/>
        <w:ind w:left="360"/>
      </w:pPr>
    </w:p>
    <w:p w:rsidR="00DF4476" w:rsidRPr="00DF4476" w:rsidRDefault="00DF4476" w:rsidP="00E20050">
      <w:pPr>
        <w:pStyle w:val="PargrafodaLista"/>
        <w:numPr>
          <w:ilvl w:val="0"/>
          <w:numId w:val="1"/>
        </w:numPr>
        <w:spacing w:line="360" w:lineRule="auto"/>
      </w:pPr>
      <w:r>
        <w:rPr>
          <w:i/>
        </w:rPr>
        <w:lastRenderedPageBreak/>
        <w:t>Pasta “</w:t>
      </w:r>
      <w:r w:rsidR="00E20050" w:rsidRPr="00E20050">
        <w:rPr>
          <w:i/>
        </w:rPr>
        <w:t>Resultados - Seção 6</w:t>
      </w:r>
      <w:r>
        <w:rPr>
          <w:i/>
        </w:rPr>
        <w:t>”:</w:t>
      </w:r>
      <w:r w:rsidRPr="00E04B69">
        <w:rPr>
          <w:i/>
        </w:rPr>
        <w:t xml:space="preserve"> </w:t>
      </w:r>
    </w:p>
    <w:p w:rsidR="00DF4476" w:rsidRDefault="00E20050" w:rsidP="00DF4476">
      <w:pPr>
        <w:pStyle w:val="PargrafodaLista"/>
        <w:numPr>
          <w:ilvl w:val="1"/>
          <w:numId w:val="1"/>
        </w:numPr>
        <w:spacing w:line="360" w:lineRule="auto"/>
      </w:pPr>
      <w:r>
        <w:rPr>
          <w:i/>
        </w:rPr>
        <w:t>Resultados-sequê</w:t>
      </w:r>
      <w:r w:rsidR="00DF4476" w:rsidRPr="00DF4476">
        <w:rPr>
          <w:i/>
        </w:rPr>
        <w:t>ncia de rotinas</w:t>
      </w:r>
      <w:r w:rsidR="00DF4476">
        <w:rPr>
          <w:i/>
        </w:rPr>
        <w:t xml:space="preserve"> (Word)</w:t>
      </w:r>
      <w:r w:rsidR="00DF4476">
        <w:t>: documento com descrição da ordem de execução das rotinas e arquivos necessários</w:t>
      </w:r>
      <w:r>
        <w:t xml:space="preserve"> para a interpolação das </w:t>
      </w:r>
      <w:proofErr w:type="spellStart"/>
      <w:r>
        <w:t>MIPs</w:t>
      </w:r>
      <w:proofErr w:type="spellEnd"/>
      <w:r>
        <w:t xml:space="preserve"> 2001-2004 e projeção das </w:t>
      </w:r>
      <w:proofErr w:type="spellStart"/>
      <w:r>
        <w:t>MIPs</w:t>
      </w:r>
      <w:proofErr w:type="spellEnd"/>
      <w:r>
        <w:t xml:space="preserve"> 2006-2009, conforme a Seção 6 do artigo</w:t>
      </w:r>
      <w:r w:rsidR="00DF4476">
        <w:t>;</w:t>
      </w:r>
    </w:p>
    <w:p w:rsidR="00BA5204" w:rsidRDefault="00BA5204" w:rsidP="00BA5204">
      <w:pPr>
        <w:pStyle w:val="PargrafodaLista"/>
        <w:numPr>
          <w:ilvl w:val="1"/>
          <w:numId w:val="1"/>
        </w:numPr>
        <w:spacing w:line="360" w:lineRule="auto"/>
      </w:pPr>
      <w:proofErr w:type="spellStart"/>
      <w:proofErr w:type="gramStart"/>
      <w:r>
        <w:rPr>
          <w:i/>
        </w:rPr>
        <w:t>projetsMIP</w:t>
      </w:r>
      <w:proofErr w:type="spellEnd"/>
      <w:proofErr w:type="gramEnd"/>
      <w:r>
        <w:rPr>
          <w:i/>
        </w:rPr>
        <w:t>, MIP0104,</w:t>
      </w:r>
      <w:r>
        <w:t xml:space="preserve"> </w:t>
      </w:r>
      <w:r>
        <w:rPr>
          <w:i/>
        </w:rPr>
        <w:t xml:space="preserve">projetsMIP0609 </w:t>
      </w:r>
      <w:r>
        <w:t>e</w:t>
      </w:r>
      <w:r>
        <w:rPr>
          <w:i/>
        </w:rPr>
        <w:t xml:space="preserve"> RAWprojet0609 (MATLAB)</w:t>
      </w:r>
      <w:r>
        <w:t xml:space="preserve">: rotinas </w:t>
      </w:r>
      <w:r w:rsidR="006266CE">
        <w:t>de</w:t>
      </w:r>
      <w:r>
        <w:t xml:space="preserve"> extração de dados e algoritmo RAW, para estimação das </w:t>
      </w:r>
      <w:proofErr w:type="spellStart"/>
      <w:r>
        <w:t>MIPs</w:t>
      </w:r>
      <w:proofErr w:type="spellEnd"/>
      <w:r>
        <w:t xml:space="preserve"> 2001-2004 e 2006-2009;</w:t>
      </w:r>
    </w:p>
    <w:p w:rsidR="00BA5204" w:rsidRPr="00BA5204" w:rsidRDefault="006266CE" w:rsidP="00DF4476">
      <w:pPr>
        <w:pStyle w:val="PargrafodaLista"/>
        <w:numPr>
          <w:ilvl w:val="1"/>
          <w:numId w:val="1"/>
        </w:numPr>
        <w:spacing w:line="360" w:lineRule="auto"/>
      </w:pPr>
      <w:proofErr w:type="gramStart"/>
      <w:r>
        <w:rPr>
          <w:i/>
        </w:rPr>
        <w:t>MIP2000raws</w:t>
      </w:r>
      <w:proofErr w:type="gramEnd"/>
      <w:r>
        <w:rPr>
          <w:i/>
        </w:rPr>
        <w:t xml:space="preserve"> </w:t>
      </w:r>
      <w:r>
        <w:t>e</w:t>
      </w:r>
      <w:r>
        <w:rPr>
          <w:i/>
        </w:rPr>
        <w:t xml:space="preserve"> MIP2005raws (arquivos .</w:t>
      </w:r>
      <w:proofErr w:type="spellStart"/>
      <w:r>
        <w:rPr>
          <w:i/>
        </w:rPr>
        <w:t>mat</w:t>
      </w:r>
      <w:proofErr w:type="spellEnd"/>
      <w:r>
        <w:rPr>
          <w:i/>
        </w:rPr>
        <w:t>)</w:t>
      </w:r>
      <w:r>
        <w:t xml:space="preserve">: saídas de dados do MATLAB com as tabelas e vetores das </w:t>
      </w:r>
      <w:proofErr w:type="spellStart"/>
      <w:r>
        <w:t>MIPs</w:t>
      </w:r>
      <w:proofErr w:type="spellEnd"/>
      <w:r>
        <w:t xml:space="preserve"> 2000 e 2005 estimadas pelo algoritmo RAWS em AUTORX (2013);</w:t>
      </w:r>
    </w:p>
    <w:p w:rsidR="006266CE" w:rsidRPr="00DF4476" w:rsidRDefault="006266CE" w:rsidP="006266CE">
      <w:pPr>
        <w:pStyle w:val="PargrafodaLista"/>
        <w:numPr>
          <w:ilvl w:val="1"/>
          <w:numId w:val="1"/>
        </w:numPr>
        <w:spacing w:line="360" w:lineRule="auto"/>
      </w:pPr>
      <w:r w:rsidRPr="00DF4476">
        <w:rPr>
          <w:i/>
        </w:rPr>
        <w:t>MIP2000</w:t>
      </w:r>
      <w:r>
        <w:t xml:space="preserve"> e </w:t>
      </w:r>
      <w:r w:rsidRPr="00DF4476">
        <w:rPr>
          <w:i/>
        </w:rPr>
        <w:t>MIP200</w:t>
      </w:r>
      <w:r>
        <w:rPr>
          <w:i/>
        </w:rPr>
        <w:t>5 (Excel)</w:t>
      </w:r>
      <w:r>
        <w:t xml:space="preserve">: versão de trabalho das </w:t>
      </w:r>
      <w:proofErr w:type="spellStart"/>
      <w:r>
        <w:t>MIPs</w:t>
      </w:r>
      <w:proofErr w:type="spellEnd"/>
      <w:r>
        <w:t xml:space="preserve"> para 2000 e 2005, extraídas de AUTORX (2013), contendo os dados e planilhas com cálculos que não requerem o uso do MATLAB;</w:t>
      </w:r>
    </w:p>
    <w:p w:rsidR="00BA5204" w:rsidRPr="00BA5204" w:rsidRDefault="006266CE" w:rsidP="00DF4476">
      <w:pPr>
        <w:pStyle w:val="PargrafodaLista"/>
        <w:numPr>
          <w:ilvl w:val="1"/>
          <w:numId w:val="1"/>
        </w:numPr>
        <w:spacing w:line="360" w:lineRule="auto"/>
      </w:pPr>
      <w:r w:rsidRPr="00DF4476">
        <w:rPr>
          <w:i/>
        </w:rPr>
        <w:t>MIP200</w:t>
      </w:r>
      <w:r>
        <w:rPr>
          <w:i/>
        </w:rPr>
        <w:t xml:space="preserve">1 </w:t>
      </w:r>
      <w:r>
        <w:t xml:space="preserve">a </w:t>
      </w:r>
      <w:r>
        <w:rPr>
          <w:i/>
        </w:rPr>
        <w:t>MIP2004</w:t>
      </w:r>
      <w:r>
        <w:t xml:space="preserve"> e </w:t>
      </w:r>
      <w:r w:rsidRPr="00DF4476">
        <w:rPr>
          <w:i/>
        </w:rPr>
        <w:t>MIP200</w:t>
      </w:r>
      <w:r w:rsidR="00921055">
        <w:rPr>
          <w:i/>
        </w:rPr>
        <w:t>6</w:t>
      </w:r>
      <w:r>
        <w:rPr>
          <w:i/>
        </w:rPr>
        <w:t xml:space="preserve"> </w:t>
      </w:r>
      <w:r w:rsidR="00921055">
        <w:t>a</w:t>
      </w:r>
      <w:r w:rsidR="00921055">
        <w:rPr>
          <w:i/>
        </w:rPr>
        <w:t xml:space="preserve"> MIP2009 </w:t>
      </w:r>
      <w:r>
        <w:rPr>
          <w:i/>
        </w:rPr>
        <w:t>(Excel)</w:t>
      </w:r>
      <w:r>
        <w:t>:</w:t>
      </w:r>
      <w:r w:rsidR="00921055">
        <w:t xml:space="preserve"> versões de trabalho das </w:t>
      </w:r>
      <w:proofErr w:type="spellStart"/>
      <w:r w:rsidR="00921055">
        <w:t>MIPs</w:t>
      </w:r>
      <w:proofErr w:type="spellEnd"/>
      <w:r w:rsidR="00921055">
        <w:t xml:space="preserve"> estimadas para 2001-2004 e 2006-2009, contendo os dados e planilhas com cálculos que não requerem o uso do MATLAB;</w:t>
      </w:r>
    </w:p>
    <w:p w:rsidR="003C0FCB" w:rsidRDefault="003C0FCB" w:rsidP="003C0FCB">
      <w:pPr>
        <w:spacing w:line="360" w:lineRule="auto"/>
      </w:pPr>
    </w:p>
    <w:sectPr w:rsidR="003C0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8709C"/>
    <w:multiLevelType w:val="hybridMultilevel"/>
    <w:tmpl w:val="B91E40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88"/>
    <w:rsid w:val="00084ADE"/>
    <w:rsid w:val="003C0FCB"/>
    <w:rsid w:val="003C3722"/>
    <w:rsid w:val="006266CE"/>
    <w:rsid w:val="007B215E"/>
    <w:rsid w:val="007E5AAE"/>
    <w:rsid w:val="00921055"/>
    <w:rsid w:val="009B2007"/>
    <w:rsid w:val="00A371EB"/>
    <w:rsid w:val="00AA6D12"/>
    <w:rsid w:val="00AC36E4"/>
    <w:rsid w:val="00B62182"/>
    <w:rsid w:val="00BA5204"/>
    <w:rsid w:val="00C176E5"/>
    <w:rsid w:val="00DA1064"/>
    <w:rsid w:val="00DF4476"/>
    <w:rsid w:val="00E04B69"/>
    <w:rsid w:val="00E20050"/>
    <w:rsid w:val="00E20F88"/>
    <w:rsid w:val="00F11DAE"/>
    <w:rsid w:val="00FD4C08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69"/>
    <w:pPr>
      <w:spacing w:after="200" w:line="276" w:lineRule="auto"/>
      <w:ind w:left="0"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69"/>
    <w:pPr>
      <w:spacing w:after="200" w:line="276" w:lineRule="auto"/>
      <w:ind w:left="0"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2013-09-06T19:32:00Z</dcterms:created>
  <dcterms:modified xsi:type="dcterms:W3CDTF">2013-09-10T21:03:00Z</dcterms:modified>
</cp:coreProperties>
</file>