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022" w:rsidRDefault="006407EA" w:rsidP="006407EA">
      <w:pPr>
        <w:spacing w:after="0" w:line="240" w:lineRule="auto"/>
        <w:jc w:val="both"/>
        <w:rPr>
          <w:lang w:val="en-US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-80645</wp:posOffset>
                </wp:positionV>
                <wp:extent cx="5676900" cy="120015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200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F7DF7F" id="Retângulo 1" o:spid="_x0000_s1026" style="position:absolute;margin-left:-6.3pt;margin-top:-6.35pt;width:447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" fillcolor="#bfbfbf [2412]" strokecolor="#1f4d78 [1604]" strokeweight="1pt">
                <v:fill opacity="22873f"/>
              </v:rect>
            </w:pict>
          </mc:Fallback>
        </mc:AlternateContent>
      </w:r>
      <w:r w:rsidR="00B96470">
        <w:fldChar w:fldCharType="begin"/>
      </w:r>
      <w:r w:rsidR="00B96470" w:rsidRPr="006407EA">
        <w:rPr>
          <w:lang w:val="en-US"/>
        </w:rPr>
        <w:instrText xml:space="preserve"> MACROBUTTON MTEditEquationSection2 </w:instrText>
      </w:r>
      <w:r w:rsidR="00B96470">
        <w:fldChar w:fldCharType="begin"/>
      </w:r>
      <w:r w:rsidR="00B96470" w:rsidRPr="006407EA">
        <w:rPr>
          <w:lang w:val="en-US"/>
        </w:rPr>
        <w:instrText xml:space="preserve"> SEQ MTEqn \r \h \* MERGEFORMAT </w:instrText>
      </w:r>
      <w:r w:rsidR="00B96470">
        <w:fldChar w:fldCharType="end"/>
      </w:r>
      <w:r w:rsidR="00B96470">
        <w:fldChar w:fldCharType="begin"/>
      </w:r>
      <w:r w:rsidR="00B96470" w:rsidRPr="006407EA">
        <w:rPr>
          <w:lang w:val="en-US"/>
        </w:rPr>
        <w:instrText xml:space="preserve"> SEQ MTSec \r 1 \h \* MERGEFORMAT </w:instrText>
      </w:r>
      <w:r w:rsidR="00B96470">
        <w:fldChar w:fldCharType="end"/>
      </w:r>
      <w:r w:rsidR="00B96470">
        <w:fldChar w:fldCharType="begin"/>
      </w:r>
      <w:r w:rsidR="00B96470" w:rsidRPr="006407EA">
        <w:rPr>
          <w:lang w:val="en-US"/>
        </w:rPr>
        <w:instrText xml:space="preserve"> SEQ MTChap \r 1 \h \* MERGEFORMAT </w:instrText>
      </w:r>
      <w:r w:rsidR="00B96470">
        <w:fldChar w:fldCharType="end"/>
      </w:r>
      <w:r w:rsidR="00B96470">
        <w:fldChar w:fldCharType="end"/>
      </w:r>
      <w:r w:rsidR="003A4EFB" w:rsidRPr="006407EA">
        <w:rPr>
          <w:lang w:val="en-US"/>
        </w:rPr>
        <w:t>→ “</w:t>
      </w:r>
      <w:r w:rsidR="003A4EFB" w:rsidRPr="006407EA">
        <w:rPr>
          <w:i/>
          <w:lang w:val="en-US"/>
        </w:rPr>
        <w:t>Survey-Based Estimates of the Term Structure of Expected U.S. Inflation</w:t>
      </w:r>
      <w:r w:rsidR="003A4EFB" w:rsidRPr="006407EA">
        <w:rPr>
          <w:lang w:val="en-US"/>
        </w:rPr>
        <w:t xml:space="preserve">”, de Sharon Kozicki e P.A. Tinsley, </w:t>
      </w:r>
      <w:r w:rsidR="003A4EFB" w:rsidRPr="006407EA">
        <w:rPr>
          <w:i/>
          <w:lang w:val="en-US"/>
        </w:rPr>
        <w:t>Bank of Canada Working Paper</w:t>
      </w:r>
      <w:r w:rsidR="003A4EFB" w:rsidRPr="006407EA">
        <w:rPr>
          <w:lang w:val="en-US"/>
        </w:rPr>
        <w:t xml:space="preserve"> 2006-46, dezembro de 2006.</w:t>
      </w:r>
    </w:p>
    <w:p w:rsidR="006407EA" w:rsidRPr="006407EA" w:rsidRDefault="006407EA" w:rsidP="006407EA">
      <w:pPr>
        <w:spacing w:after="0" w:line="240" w:lineRule="auto"/>
        <w:jc w:val="both"/>
        <w:rPr>
          <w:lang w:val="en-US"/>
        </w:rPr>
      </w:pPr>
    </w:p>
    <w:p w:rsidR="003A4EFB" w:rsidRPr="006407EA" w:rsidRDefault="003A4EFB" w:rsidP="006407EA">
      <w:pPr>
        <w:spacing w:after="0" w:line="240" w:lineRule="auto"/>
        <w:jc w:val="both"/>
        <w:rPr>
          <w:lang w:val="en-US"/>
        </w:rPr>
      </w:pPr>
      <w:r w:rsidRPr="006407EA">
        <w:rPr>
          <w:lang w:val="en-US"/>
        </w:rPr>
        <w:t>→ “</w:t>
      </w:r>
      <w:r w:rsidRPr="006407EA">
        <w:rPr>
          <w:i/>
          <w:lang w:val="en-US"/>
        </w:rPr>
        <w:t>Effective Use of Survey Information in Estimating the Evolution of Expected Inflation</w:t>
      </w:r>
      <w:r w:rsidRPr="006407EA">
        <w:rPr>
          <w:lang w:val="en-US"/>
        </w:rPr>
        <w:t>”, de Sharon Kozicki e P. A. Tinsley, Journal of Money, Credit and Banking, Blackwell Publishing, vol. 44(1), pages 145-169, 02, 2012.</w:t>
      </w:r>
    </w:p>
    <w:p w:rsidR="004439C9" w:rsidRPr="006407EA" w:rsidRDefault="004439C9" w:rsidP="006407EA">
      <w:pPr>
        <w:spacing w:after="0" w:line="240" w:lineRule="auto"/>
        <w:jc w:val="both"/>
        <w:rPr>
          <w:lang w:val="en-US"/>
        </w:rPr>
      </w:pPr>
    </w:p>
    <w:p w:rsidR="006407EA" w:rsidRPr="008F740A" w:rsidRDefault="006407EA" w:rsidP="006407EA">
      <w:pPr>
        <w:spacing w:after="0" w:line="240" w:lineRule="auto"/>
        <w:jc w:val="both"/>
        <w:rPr>
          <w:lang w:val="en-US"/>
        </w:rPr>
      </w:pPr>
    </w:p>
    <w:p w:rsidR="004439C9" w:rsidRDefault="004439C9" w:rsidP="006407EA">
      <w:pPr>
        <w:spacing w:after="0" w:line="240" w:lineRule="auto"/>
        <w:jc w:val="both"/>
      </w:pPr>
      <w:r>
        <w:t>→ Modelo para a inflação:</w:t>
      </w:r>
    </w:p>
    <w:p w:rsidR="006407EA" w:rsidRDefault="006407EA" w:rsidP="006407EA">
      <w:pPr>
        <w:spacing w:after="0" w:line="240" w:lineRule="auto"/>
        <w:jc w:val="both"/>
      </w:pPr>
    </w:p>
    <w:p w:rsidR="00B27C79" w:rsidRDefault="00E80BE5" w:rsidP="006407EA">
      <w:pPr>
        <w:spacing w:after="0" w:line="240" w:lineRule="auto"/>
        <w:jc w:val="both"/>
      </w:pPr>
      <w:r w:rsidRPr="00CB752D">
        <w:rPr>
          <w:position w:val="-14"/>
        </w:rPr>
        <w:object w:dxaOrig="58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2pt;height:19.35pt" o:ole="">
            <v:imagedata r:id="rId6" o:title=""/>
          </v:shape>
          <o:OLEObject Type="Embed" ProgID="Equation.DSMT4" ShapeID="_x0000_i1025" DrawAspect="Content" ObjectID="_1568050139" r:id="rId7"/>
        </w:object>
      </w:r>
      <w:r w:rsidR="00CB752D">
        <w:t xml:space="preserve"> </w:t>
      </w:r>
      <w:r w:rsidR="00B96470">
        <w:tab/>
      </w:r>
      <w:r w:rsidR="00B96470">
        <w:tab/>
      </w:r>
      <w:r w:rsidR="006407EA">
        <w:tab/>
      </w:r>
      <w:r w:rsidR="00B96470">
        <w:fldChar w:fldCharType="begin"/>
      </w:r>
      <w:r w:rsidR="00B96470">
        <w:instrText xml:space="preserve"> MACROBUTTON MTPlaceRef \* MERGEFORMAT </w:instrText>
      </w:r>
      <w:r w:rsidR="00B96470">
        <w:fldChar w:fldCharType="begin"/>
      </w:r>
      <w:r w:rsidR="00B96470">
        <w:instrText xml:space="preserve"> SEQ MTEqn \h \* MERGEFORMAT </w:instrText>
      </w:r>
      <w:r w:rsidR="00B96470">
        <w:fldChar w:fldCharType="end"/>
      </w:r>
      <w:bookmarkStart w:id="0" w:name="ZEqnNum243450"/>
      <w:r w:rsidR="00B96470">
        <w:instrText>(</w:instrText>
      </w:r>
      <w:r w:rsidR="009C0623">
        <w:fldChar w:fldCharType="begin"/>
      </w:r>
      <w:r w:rsidR="009C0623">
        <w:instrText xml:space="preserve"> SEQ MTEqn \c \* Arabic \* MERGEFORMAT </w:instrText>
      </w:r>
      <w:r w:rsidR="009C0623">
        <w:fldChar w:fldCharType="separate"/>
      </w:r>
      <w:r w:rsidR="00555099">
        <w:rPr>
          <w:noProof/>
        </w:rPr>
        <w:instrText>1</w:instrText>
      </w:r>
      <w:r w:rsidR="009C0623">
        <w:rPr>
          <w:noProof/>
        </w:rPr>
        <w:fldChar w:fldCharType="end"/>
      </w:r>
      <w:r w:rsidR="00B96470">
        <w:instrText>)</w:instrText>
      </w:r>
      <w:bookmarkEnd w:id="0"/>
      <w:r w:rsidR="00B96470">
        <w:fldChar w:fldCharType="end"/>
      </w:r>
      <w:r w:rsidR="00A67119">
        <w:tab/>
      </w:r>
    </w:p>
    <w:p w:rsidR="00534FD9" w:rsidRDefault="00534FD9" w:rsidP="006407EA">
      <w:pPr>
        <w:spacing w:after="0" w:line="240" w:lineRule="auto"/>
        <w:jc w:val="both"/>
      </w:pPr>
      <w:r w:rsidRPr="00534FD9">
        <w:rPr>
          <w:position w:val="-16"/>
        </w:rPr>
        <w:object w:dxaOrig="3800" w:dyaOrig="440">
          <v:shape id="_x0000_i1026" type="#_x0000_t75" style="width:189.15pt;height:21.5pt" o:ole="">
            <v:imagedata r:id="rId8" o:title=""/>
          </v:shape>
          <o:OLEObject Type="Embed" ProgID="Equation.DSMT4" ShapeID="_x0000_i1026" DrawAspect="Content" ObjectID="_1568050140" r:id="rId9"/>
        </w:object>
      </w:r>
    </w:p>
    <w:p w:rsidR="00534FD9" w:rsidRDefault="00534FD9" w:rsidP="006407EA">
      <w:pPr>
        <w:spacing w:after="0" w:line="240" w:lineRule="auto"/>
        <w:jc w:val="both"/>
      </w:pPr>
      <w:r w:rsidRPr="00534FD9">
        <w:rPr>
          <w:position w:val="-16"/>
        </w:rPr>
        <w:object w:dxaOrig="1579" w:dyaOrig="440">
          <v:shape id="_x0000_i1027" type="#_x0000_t75" style="width:78.45pt;height:21.5pt" o:ole="">
            <v:imagedata r:id="rId10" o:title=""/>
          </v:shape>
          <o:OLEObject Type="Embed" ProgID="Equation.DSMT4" ShapeID="_x0000_i1027" DrawAspect="Content" ObjectID="_1568050141" r:id="rId11"/>
        </w:object>
      </w:r>
      <w:r>
        <w:t>, não há autocorrelação serial.</w:t>
      </w:r>
    </w:p>
    <w:p w:rsidR="006407EA" w:rsidRDefault="006407EA" w:rsidP="006407EA">
      <w:pPr>
        <w:spacing w:after="0" w:line="240" w:lineRule="auto"/>
        <w:jc w:val="both"/>
      </w:pPr>
    </w:p>
    <w:p w:rsidR="00534FD9" w:rsidRDefault="00534FD9" w:rsidP="006407EA">
      <w:pPr>
        <w:spacing w:after="0" w:line="240" w:lineRule="auto"/>
        <w:jc w:val="both"/>
      </w:pPr>
      <w:r w:rsidRPr="00534FD9">
        <w:rPr>
          <w:position w:val="-12"/>
        </w:rPr>
        <w:object w:dxaOrig="1260" w:dyaOrig="360">
          <v:shape id="_x0000_i1028" type="#_x0000_t75" style="width:63.4pt;height:18.25pt" o:ole="">
            <v:imagedata r:id="rId12" o:title=""/>
          </v:shape>
          <o:OLEObject Type="Embed" ProgID="Equation.DSMT4" ShapeID="_x0000_i1028" DrawAspect="Content" ObjectID="_1568050142" r:id="rId13"/>
        </w:object>
      </w:r>
      <w:r w:rsidR="00B96470">
        <w:tab/>
      </w:r>
      <w:r w:rsidR="00B96470">
        <w:tab/>
      </w:r>
      <w:r w:rsidR="00B96470">
        <w:tab/>
      </w:r>
      <w:r w:rsidR="00B96470">
        <w:tab/>
      </w:r>
      <w:r w:rsidR="006407EA">
        <w:tab/>
      </w:r>
      <w:r w:rsidR="00B96470">
        <w:tab/>
      </w:r>
      <w:r w:rsidR="00B96470">
        <w:tab/>
      </w:r>
      <w:r w:rsidR="00B96470">
        <w:tab/>
      </w:r>
      <w:r w:rsidR="00B96470">
        <w:tab/>
      </w:r>
      <w:r w:rsidR="00B96470">
        <w:tab/>
      </w:r>
      <w:r w:rsidR="00B96470">
        <w:fldChar w:fldCharType="begin"/>
      </w:r>
      <w:r w:rsidR="00B96470">
        <w:instrText xml:space="preserve"> MACROBUTTON MTPlaceRef \* MERGEFORMAT </w:instrText>
      </w:r>
      <w:r w:rsidR="00B96470">
        <w:fldChar w:fldCharType="begin"/>
      </w:r>
      <w:r w:rsidR="00B96470">
        <w:instrText xml:space="preserve"> SEQ MTEqn \h \* MERGEFORMAT </w:instrText>
      </w:r>
      <w:r w:rsidR="00B96470">
        <w:fldChar w:fldCharType="end"/>
      </w:r>
      <w:bookmarkStart w:id="1" w:name="ZEqnNum525134"/>
      <w:r w:rsidR="00B96470">
        <w:instrText>(</w:instrText>
      </w:r>
      <w:r w:rsidR="009C0623">
        <w:fldChar w:fldCharType="begin"/>
      </w:r>
      <w:r w:rsidR="009C0623">
        <w:instrText xml:space="preserve"> SEQ MTEqn \c \* Arabic \* MERGEFORMAT </w:instrText>
      </w:r>
      <w:r w:rsidR="009C0623">
        <w:fldChar w:fldCharType="separate"/>
      </w:r>
      <w:r w:rsidR="00555099">
        <w:rPr>
          <w:noProof/>
        </w:rPr>
        <w:instrText>2</w:instrText>
      </w:r>
      <w:r w:rsidR="009C0623">
        <w:rPr>
          <w:noProof/>
        </w:rPr>
        <w:fldChar w:fldCharType="end"/>
      </w:r>
      <w:r w:rsidR="00B96470">
        <w:instrText>)</w:instrText>
      </w:r>
      <w:bookmarkEnd w:id="1"/>
      <w:r w:rsidR="00B96470">
        <w:fldChar w:fldCharType="end"/>
      </w:r>
    </w:p>
    <w:p w:rsidR="00534FD9" w:rsidRDefault="00534FD9" w:rsidP="006407EA">
      <w:pPr>
        <w:spacing w:after="0" w:line="240" w:lineRule="auto"/>
        <w:jc w:val="both"/>
      </w:pPr>
      <w:r w:rsidRPr="00534FD9">
        <w:rPr>
          <w:position w:val="-16"/>
        </w:rPr>
        <w:object w:dxaOrig="1579" w:dyaOrig="440">
          <v:shape id="_x0000_i1029" type="#_x0000_t75" style="width:78.45pt;height:21.5pt" o:ole="">
            <v:imagedata r:id="rId14" o:title=""/>
          </v:shape>
          <o:OLEObject Type="Embed" ProgID="Equation.DSMT4" ShapeID="_x0000_i1029" DrawAspect="Content" ObjectID="_1568050143" r:id="rId15"/>
        </w:object>
      </w:r>
      <w:r>
        <w:t>, não há autocorrelação serial.</w:t>
      </w:r>
    </w:p>
    <w:p w:rsidR="006407EA" w:rsidRDefault="006407EA" w:rsidP="006407EA">
      <w:pPr>
        <w:spacing w:after="0" w:line="240" w:lineRule="auto"/>
        <w:jc w:val="both"/>
      </w:pPr>
    </w:p>
    <w:p w:rsidR="00534FD9" w:rsidRDefault="00534FD9" w:rsidP="006407EA">
      <w:pPr>
        <w:spacing w:after="0" w:line="240" w:lineRule="auto"/>
        <w:jc w:val="both"/>
      </w:pPr>
      <w:r>
        <w:t xml:space="preserve">Hipótese inicial: </w:t>
      </w:r>
      <w:r w:rsidRPr="00534FD9">
        <w:rPr>
          <w:position w:val="-12"/>
        </w:rPr>
        <w:object w:dxaOrig="700" w:dyaOrig="360">
          <v:shape id="_x0000_i1030" type="#_x0000_t75" style="width:35.45pt;height:18.25pt" o:ole="">
            <v:imagedata r:id="rId16" o:title=""/>
          </v:shape>
          <o:OLEObject Type="Embed" ProgID="Equation.DSMT4" ShapeID="_x0000_i1030" DrawAspect="Content" ObjectID="_1568050144" r:id="rId17"/>
        </w:object>
      </w:r>
      <w:r>
        <w:t xml:space="preserve"> </w:t>
      </w:r>
    </w:p>
    <w:p w:rsidR="004439C9" w:rsidRDefault="004439C9" w:rsidP="006407EA">
      <w:pPr>
        <w:spacing w:after="0" w:line="240" w:lineRule="auto"/>
        <w:jc w:val="both"/>
      </w:pPr>
    </w:p>
    <w:p w:rsidR="004439C9" w:rsidRDefault="00B96470" w:rsidP="006407EA">
      <w:pPr>
        <w:spacing w:after="0" w:line="240" w:lineRule="auto"/>
        <w:jc w:val="both"/>
      </w:pPr>
      <w:r>
        <w:t xml:space="preserve">De </w:t>
      </w:r>
      <w:r>
        <w:fldChar w:fldCharType="begin"/>
      </w:r>
      <w:r>
        <w:instrText xml:space="preserve"> GOTOBUTTON ZEqnNum243450  \* MERGEFORMAT </w:instrText>
      </w:r>
      <w:r w:rsidR="009C0623">
        <w:fldChar w:fldCharType="begin"/>
      </w:r>
      <w:r w:rsidR="009C0623">
        <w:instrText xml:space="preserve"> REF ZEqnNum243450 \* Charformat \! \* MERGEFORMAT </w:instrText>
      </w:r>
      <w:r w:rsidR="009C0623">
        <w:fldChar w:fldCharType="separate"/>
      </w:r>
      <w:r w:rsidR="00555099">
        <w:instrText>(1)</w:instrText>
      </w:r>
      <w:r w:rsidR="009C0623">
        <w:fldChar w:fldCharType="end"/>
      </w:r>
      <w:r>
        <w:fldChar w:fldCharType="end"/>
      </w:r>
      <w:r>
        <w:t xml:space="preserve">: </w:t>
      </w:r>
      <w:r w:rsidR="00E80BE5" w:rsidRPr="00CB752D">
        <w:rPr>
          <w:position w:val="-14"/>
        </w:rPr>
        <w:object w:dxaOrig="6280" w:dyaOrig="380">
          <v:shape id="_x0000_i1031" type="#_x0000_t75" style="width:314.85pt;height:19.35pt" o:ole="">
            <v:imagedata r:id="rId18" o:title=""/>
          </v:shape>
          <o:OLEObject Type="Embed" ProgID="Equation.DSMT4" ShapeID="_x0000_i1031" DrawAspect="Content" ObjectID="_1568050145" r:id="rId19"/>
        </w:object>
      </w:r>
      <w:r>
        <w:tab/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2" w:name="ZEqnNum434842"/>
      <w:r>
        <w:instrText>(</w:instrText>
      </w:r>
      <w:r w:rsidR="009C0623">
        <w:fldChar w:fldCharType="begin"/>
      </w:r>
      <w:r w:rsidR="009C0623">
        <w:instrText xml:space="preserve"> SEQ MTEqn \c \* Arabic \* MERGEFORMAT </w:instrText>
      </w:r>
      <w:r w:rsidR="009C0623">
        <w:fldChar w:fldCharType="separate"/>
      </w:r>
      <w:r w:rsidR="00555099">
        <w:rPr>
          <w:noProof/>
        </w:rPr>
        <w:instrText>3</w:instrText>
      </w:r>
      <w:r w:rsidR="009C0623">
        <w:rPr>
          <w:noProof/>
        </w:rPr>
        <w:fldChar w:fldCharType="end"/>
      </w:r>
      <w:r>
        <w:instrText>)</w:instrText>
      </w:r>
      <w:bookmarkEnd w:id="2"/>
      <w:r>
        <w:fldChar w:fldCharType="end"/>
      </w:r>
    </w:p>
    <w:p w:rsidR="00E80BE5" w:rsidRDefault="00E80BE5" w:rsidP="006407EA">
      <w:pPr>
        <w:spacing w:after="0" w:line="240" w:lineRule="auto"/>
        <w:jc w:val="both"/>
      </w:pPr>
    </w:p>
    <w:p w:rsidR="00B96470" w:rsidRDefault="00B96470" w:rsidP="006407EA">
      <w:pPr>
        <w:spacing w:after="0" w:line="240" w:lineRule="auto"/>
        <w:jc w:val="both"/>
      </w:pPr>
      <w:r>
        <w:t xml:space="preserve">Subtraindo </w:t>
      </w:r>
      <w:r>
        <w:fldChar w:fldCharType="begin"/>
      </w:r>
      <w:r>
        <w:instrText xml:space="preserve"> GOTOBUTTON ZEqnNum434842  \* MERGEFORMAT </w:instrText>
      </w:r>
      <w:r w:rsidR="009C0623">
        <w:fldChar w:fldCharType="begin"/>
      </w:r>
      <w:r w:rsidR="009C0623">
        <w:instrText xml:space="preserve"> REF ZEqnNum434842 \* Charformat \! \* MERGEFORMAT </w:instrText>
      </w:r>
      <w:r w:rsidR="009C0623">
        <w:fldChar w:fldCharType="separate"/>
      </w:r>
      <w:r w:rsidR="00555099">
        <w:instrText>(3)</w:instrText>
      </w:r>
      <w:r w:rsidR="009C0623">
        <w:fldChar w:fldCharType="end"/>
      </w:r>
      <w:r>
        <w:fldChar w:fldCharType="end"/>
      </w:r>
      <w:r>
        <w:t xml:space="preserve"> de </w:t>
      </w:r>
      <w:r>
        <w:fldChar w:fldCharType="begin"/>
      </w:r>
      <w:r>
        <w:instrText xml:space="preserve"> GOTOBUTTON ZEqnNum243450  \* MERGEFORMAT </w:instrText>
      </w:r>
      <w:r w:rsidR="009C0623">
        <w:fldChar w:fldCharType="begin"/>
      </w:r>
      <w:r w:rsidR="009C0623">
        <w:instrText xml:space="preserve"> REF ZEqnNum243450 \* Charformat \! \* MERGEFORMAT </w:instrText>
      </w:r>
      <w:r w:rsidR="009C0623">
        <w:fldChar w:fldCharType="separate"/>
      </w:r>
      <w:r w:rsidR="00555099">
        <w:instrText>(1)</w:instrText>
      </w:r>
      <w:r w:rsidR="009C0623">
        <w:fldChar w:fldCharType="end"/>
      </w:r>
      <w:r>
        <w:fldChar w:fldCharType="end"/>
      </w:r>
      <w:r>
        <w:t>:</w:t>
      </w:r>
    </w:p>
    <w:p w:rsidR="006407EA" w:rsidRDefault="006407EA" w:rsidP="006407EA">
      <w:pPr>
        <w:spacing w:after="0" w:line="240" w:lineRule="auto"/>
        <w:jc w:val="both"/>
      </w:pPr>
    </w:p>
    <w:p w:rsidR="00E80BE5" w:rsidRDefault="00E80BE5" w:rsidP="006407EA">
      <w:pPr>
        <w:spacing w:after="0" w:line="240" w:lineRule="auto"/>
        <w:jc w:val="both"/>
      </w:pPr>
      <w:r w:rsidRPr="00E80BE5">
        <w:rPr>
          <w:position w:val="-36"/>
        </w:rPr>
        <w:object w:dxaOrig="6979" w:dyaOrig="840">
          <v:shape id="_x0000_i1032" type="#_x0000_t75" style="width:348.2pt;height:41.9pt" o:ole="">
            <v:imagedata r:id="rId20" o:title=""/>
          </v:shape>
          <o:OLEObject Type="Embed" ProgID="Equation.DSMT4" ShapeID="_x0000_i1032" DrawAspect="Content" ObjectID="_1568050146" r:id="rId21"/>
        </w:object>
      </w:r>
      <w:r w:rsidR="00B96470">
        <w:tab/>
      </w:r>
      <w:r w:rsidR="00B96470">
        <w:tab/>
      </w:r>
      <w:r w:rsidR="00B96470">
        <w:fldChar w:fldCharType="begin"/>
      </w:r>
      <w:r w:rsidR="00B96470">
        <w:instrText xml:space="preserve"> MACROBUTTON MTPlaceRef \* MERGEFORMAT </w:instrText>
      </w:r>
      <w:r w:rsidR="00B96470">
        <w:fldChar w:fldCharType="begin"/>
      </w:r>
      <w:r w:rsidR="00B96470">
        <w:instrText xml:space="preserve"> SEQ MTEqn \h \* MERGEFORMAT </w:instrText>
      </w:r>
      <w:r w:rsidR="00B96470">
        <w:fldChar w:fldCharType="end"/>
      </w:r>
      <w:bookmarkStart w:id="3" w:name="ZEqnNum321461"/>
      <w:r w:rsidR="00B96470">
        <w:instrText>(</w:instrText>
      </w:r>
      <w:r w:rsidR="009C0623">
        <w:fldChar w:fldCharType="begin"/>
      </w:r>
      <w:r w:rsidR="009C0623">
        <w:instrText xml:space="preserve"> SEQ MTEqn \c \* Arabic \* MERGEFORMAT </w:instrText>
      </w:r>
      <w:r w:rsidR="009C0623">
        <w:fldChar w:fldCharType="separate"/>
      </w:r>
      <w:r w:rsidR="00555099">
        <w:rPr>
          <w:noProof/>
        </w:rPr>
        <w:instrText>4</w:instrText>
      </w:r>
      <w:r w:rsidR="009C0623">
        <w:rPr>
          <w:noProof/>
        </w:rPr>
        <w:fldChar w:fldCharType="end"/>
      </w:r>
      <w:r w:rsidR="00B96470">
        <w:instrText>)</w:instrText>
      </w:r>
      <w:bookmarkEnd w:id="3"/>
      <w:r w:rsidR="00B96470">
        <w:fldChar w:fldCharType="end"/>
      </w:r>
    </w:p>
    <w:p w:rsidR="00E80BE5" w:rsidRDefault="00E80BE5" w:rsidP="006407EA">
      <w:pPr>
        <w:spacing w:after="0" w:line="240" w:lineRule="auto"/>
        <w:jc w:val="both"/>
      </w:pPr>
    </w:p>
    <w:p w:rsidR="00E80BE5" w:rsidRDefault="00E80BE5" w:rsidP="006407EA">
      <w:pPr>
        <w:spacing w:after="0" w:line="240" w:lineRule="auto"/>
        <w:jc w:val="both"/>
      </w:pPr>
      <w:r>
        <w:t xml:space="preserve">Definindo </w:t>
      </w:r>
      <w:r w:rsidRPr="00E80BE5">
        <w:rPr>
          <w:position w:val="-16"/>
        </w:rPr>
        <w:object w:dxaOrig="4280" w:dyaOrig="440">
          <v:shape id="_x0000_i1033" type="#_x0000_t75" style="width:213.85pt;height:21.5pt" o:ole="">
            <v:imagedata r:id="rId22" o:title=""/>
          </v:shape>
          <o:OLEObject Type="Embed" ProgID="Equation.DSMT4" ShapeID="_x0000_i1033" DrawAspect="Content" ObjectID="_1568050147" r:id="rId23"/>
        </w:object>
      </w:r>
      <w:r w:rsidR="00B96470">
        <w:t xml:space="preserve"> , </w:t>
      </w:r>
      <w:r w:rsidRPr="00AF008C">
        <w:rPr>
          <w:position w:val="-12"/>
        </w:rPr>
        <w:object w:dxaOrig="1240" w:dyaOrig="360">
          <v:shape id="_x0000_i1034" type="#_x0000_t75" style="width:62.35pt;height:18.25pt" o:ole="">
            <v:imagedata r:id="rId24" o:title=""/>
          </v:shape>
          <o:OLEObject Type="Embed" ProgID="Equation.DSMT4" ShapeID="_x0000_i1034" DrawAspect="Content" ObjectID="_1568050148" r:id="rId25"/>
        </w:object>
      </w:r>
      <w:r w:rsidR="00B96470">
        <w:t xml:space="preserve"> e substituindo</w:t>
      </w:r>
      <w:r w:rsidR="002437D7">
        <w:t xml:space="preserve"> essas definições</w:t>
      </w:r>
      <w:r w:rsidR="00B96470">
        <w:t xml:space="preserve"> em </w:t>
      </w:r>
      <w:r w:rsidR="00B96470">
        <w:fldChar w:fldCharType="begin"/>
      </w:r>
      <w:r w:rsidR="00B96470">
        <w:instrText xml:space="preserve"> GOTOBUTTON ZEqnNum321461  \* MERGEFORMAT </w:instrText>
      </w:r>
      <w:r w:rsidR="009C0623">
        <w:fldChar w:fldCharType="begin"/>
      </w:r>
      <w:r w:rsidR="009C0623">
        <w:instrText xml:space="preserve"> REF ZEqnNum321461 \* Charformat \! \* MERGEFORMAT </w:instrText>
      </w:r>
      <w:r w:rsidR="009C0623">
        <w:fldChar w:fldCharType="separate"/>
      </w:r>
      <w:r w:rsidR="00555099">
        <w:instrText>(4)</w:instrText>
      </w:r>
      <w:r w:rsidR="009C0623">
        <w:fldChar w:fldCharType="end"/>
      </w:r>
      <w:r w:rsidR="00B96470">
        <w:fldChar w:fldCharType="end"/>
      </w:r>
      <w:r w:rsidR="00B96470">
        <w:t>:</w:t>
      </w:r>
    </w:p>
    <w:p w:rsidR="006407EA" w:rsidRDefault="006407EA" w:rsidP="006407EA">
      <w:pPr>
        <w:spacing w:after="0" w:line="240" w:lineRule="auto"/>
        <w:jc w:val="both"/>
      </w:pPr>
    </w:p>
    <w:p w:rsidR="00E80BE5" w:rsidRDefault="007224B6" w:rsidP="006407EA">
      <w:pPr>
        <w:spacing w:after="0" w:line="240" w:lineRule="auto"/>
        <w:jc w:val="both"/>
      </w:pPr>
      <w:r w:rsidRPr="00B96470">
        <w:rPr>
          <w:position w:val="-36"/>
        </w:rPr>
        <w:object w:dxaOrig="5140" w:dyaOrig="840">
          <v:shape id="_x0000_i1035" type="#_x0000_t75" style="width:256.85pt;height:41.9pt" o:ole="">
            <v:imagedata r:id="rId26" o:title=""/>
          </v:shape>
          <o:OLEObject Type="Embed" ProgID="Equation.DSMT4" ShapeID="_x0000_i1035" DrawAspect="Content" ObjectID="_1568050149" r:id="rId27"/>
        </w:object>
      </w:r>
      <w:r w:rsidR="00B96470">
        <w:tab/>
      </w:r>
      <w:r w:rsidR="00B96470">
        <w:tab/>
      </w:r>
      <w:r w:rsidR="00B96470">
        <w:tab/>
      </w:r>
      <w:r w:rsidR="00B96470">
        <w:tab/>
      </w:r>
      <w:r w:rsidR="00B96470">
        <w:fldChar w:fldCharType="begin"/>
      </w:r>
      <w:r w:rsidR="00B96470">
        <w:instrText xml:space="preserve"> MACROBUTTON MTPlaceRef \* MERGEFORMAT </w:instrText>
      </w:r>
      <w:r w:rsidR="00B96470">
        <w:fldChar w:fldCharType="begin"/>
      </w:r>
      <w:r w:rsidR="00B96470">
        <w:instrText xml:space="preserve"> SEQ MTEqn \h \* MERGEFORMAT </w:instrText>
      </w:r>
      <w:r w:rsidR="00B96470">
        <w:fldChar w:fldCharType="end"/>
      </w:r>
      <w:r w:rsidR="00B96470">
        <w:instrText>(</w:instrText>
      </w:r>
      <w:r w:rsidR="009C0623">
        <w:fldChar w:fldCharType="begin"/>
      </w:r>
      <w:r w:rsidR="009C0623">
        <w:instrText xml:space="preserve"> SEQ MTEqn \c \* Arabic \* MERGEFORMAT </w:instrText>
      </w:r>
      <w:r w:rsidR="009C0623">
        <w:fldChar w:fldCharType="separate"/>
      </w:r>
      <w:r w:rsidR="00555099">
        <w:rPr>
          <w:noProof/>
        </w:rPr>
        <w:instrText>5</w:instrText>
      </w:r>
      <w:r w:rsidR="009C0623">
        <w:rPr>
          <w:noProof/>
        </w:rPr>
        <w:fldChar w:fldCharType="end"/>
      </w:r>
      <w:r w:rsidR="00B96470">
        <w:instrText>)</w:instrText>
      </w:r>
      <w:r w:rsidR="00B96470">
        <w:fldChar w:fldCharType="end"/>
      </w:r>
    </w:p>
    <w:p w:rsidR="002437D7" w:rsidRDefault="002437D7" w:rsidP="006407EA">
      <w:pPr>
        <w:spacing w:after="0" w:line="240" w:lineRule="auto"/>
        <w:jc w:val="both"/>
      </w:pPr>
    </w:p>
    <w:p w:rsidR="002437D7" w:rsidRDefault="00F90C77" w:rsidP="006407EA">
      <w:pPr>
        <w:spacing w:after="0" w:line="240" w:lineRule="auto"/>
        <w:jc w:val="both"/>
      </w:pPr>
      <w:r>
        <w:t>V</w:t>
      </w:r>
      <w:r w:rsidR="002437D7">
        <w:t>erifica-se que</w:t>
      </w:r>
      <w:r>
        <w:t xml:space="preserve">, se o modelo assumido para </w:t>
      </w:r>
      <w:r w:rsidRPr="00F90C77">
        <w:rPr>
          <w:position w:val="-12"/>
        </w:rPr>
        <w:object w:dxaOrig="260" w:dyaOrig="360">
          <v:shape id="_x0000_i1036" type="#_x0000_t75" style="width:12.9pt;height:18.25pt" o:ole="">
            <v:imagedata r:id="rId28" o:title=""/>
          </v:shape>
          <o:OLEObject Type="Embed" ProgID="Equation.DSMT4" ShapeID="_x0000_i1036" DrawAspect="Content" ObjectID="_1568050150" r:id="rId29"/>
        </w:object>
      </w:r>
      <w:r>
        <w:t xml:space="preserve"> é verdadeiro, então as primeiras diferenças de</w:t>
      </w:r>
      <w:r w:rsidR="007224B6" w:rsidRPr="007224B6">
        <w:rPr>
          <w:position w:val="-12"/>
        </w:rPr>
        <w:object w:dxaOrig="260" w:dyaOrig="360">
          <v:shape id="_x0000_i1037" type="#_x0000_t75" style="width:12.9pt;height:18.25pt" o:ole="">
            <v:imagedata r:id="rId30" o:title=""/>
          </v:shape>
          <o:OLEObject Type="Embed" ProgID="Equation.DSMT4" ShapeID="_x0000_i1037" DrawAspect="Content" ObjectID="_1568050151" r:id="rId31"/>
        </w:object>
      </w:r>
      <w:r w:rsidR="007224B6">
        <w:t xml:space="preserve"> </w:t>
      </w:r>
      <w:r>
        <w:t xml:space="preserve">formam </w:t>
      </w:r>
      <w:r w:rsidR="002437D7">
        <w:t xml:space="preserve">uma série </w:t>
      </w:r>
      <w:r w:rsidR="002437D7" w:rsidRPr="002437D7">
        <w:rPr>
          <w:position w:val="-12"/>
        </w:rPr>
        <w:object w:dxaOrig="240" w:dyaOrig="360">
          <v:shape id="_x0000_i1038" type="#_x0000_t75" style="width:11.8pt;height:18.25pt" o:ole="">
            <v:imagedata r:id="rId32" o:title=""/>
          </v:shape>
          <o:OLEObject Type="Embed" ProgID="Equation.DSMT4" ShapeID="_x0000_i1038" DrawAspect="Content" ObjectID="_1568050152" r:id="rId33"/>
        </w:object>
      </w:r>
      <w:r w:rsidR="002437D7">
        <w:t xml:space="preserve"> que é estacionária</w:t>
      </w:r>
      <w:r w:rsidR="007224B6">
        <w:t>,</w:t>
      </w:r>
      <w:r w:rsidR="00A80FA3">
        <w:t xml:space="preserve"> possui </w:t>
      </w:r>
      <w:r w:rsidR="007224B6">
        <w:t xml:space="preserve">média zero </w:t>
      </w:r>
      <w:r w:rsidR="002437D7">
        <w:t xml:space="preserve">e segue uma lei de movimento </w:t>
      </w:r>
      <w:r w:rsidR="002437D7" w:rsidRPr="002437D7">
        <w:rPr>
          <w:position w:val="-14"/>
        </w:rPr>
        <w:object w:dxaOrig="760" w:dyaOrig="400">
          <v:shape id="_x0000_i1039" type="#_x0000_t75" style="width:37.6pt;height:20.4pt" o:ole="">
            <v:imagedata r:id="rId34" o:title=""/>
          </v:shape>
          <o:OLEObject Type="Embed" ProgID="Equation.DSMT4" ShapeID="_x0000_i1039" DrawAspect="Content" ObjectID="_1568050153" r:id="rId35"/>
        </w:object>
      </w:r>
      <w:r w:rsidR="002437D7">
        <w:t xml:space="preserve">. </w:t>
      </w:r>
    </w:p>
    <w:p w:rsidR="006407EA" w:rsidRDefault="006407EA" w:rsidP="006407EA">
      <w:pPr>
        <w:spacing w:after="0" w:line="240" w:lineRule="auto"/>
        <w:jc w:val="both"/>
      </w:pPr>
    </w:p>
    <w:p w:rsidR="00E72926" w:rsidRDefault="00E72926" w:rsidP="006407EA">
      <w:pPr>
        <w:spacing w:after="0" w:line="240" w:lineRule="auto"/>
        <w:jc w:val="both"/>
      </w:pPr>
      <w:r>
        <w:t>A apresentação d</w:t>
      </w:r>
      <w:r w:rsidR="006407EA">
        <w:t xml:space="preserve">o modelo de </w:t>
      </w:r>
      <w:r>
        <w:t xml:space="preserve">Kozicki e Tinsley começa definindo o vetor </w:t>
      </w:r>
      <w:r w:rsidRPr="00E72926">
        <w:rPr>
          <w:position w:val="-12"/>
        </w:rPr>
        <w:object w:dxaOrig="240" w:dyaOrig="360">
          <v:shape id="_x0000_i1040" type="#_x0000_t75" style="width:11.8pt;height:18.25pt" o:ole="">
            <v:imagedata r:id="rId36" o:title=""/>
          </v:shape>
          <o:OLEObject Type="Embed" ProgID="Equation.DSMT4" ShapeID="_x0000_i1040" DrawAspect="Content" ObjectID="_1568050154" r:id="rId37"/>
        </w:object>
      </w:r>
      <w:r>
        <w:t xml:space="preserve"> da seguinte maneira:</w:t>
      </w:r>
    </w:p>
    <w:p w:rsidR="006407EA" w:rsidRDefault="006407EA" w:rsidP="006407EA">
      <w:pPr>
        <w:spacing w:after="0" w:line="240" w:lineRule="auto"/>
        <w:jc w:val="both"/>
      </w:pPr>
    </w:p>
    <w:p w:rsidR="00E72926" w:rsidRDefault="0067351E" w:rsidP="006407EA">
      <w:pPr>
        <w:spacing w:after="0" w:line="240" w:lineRule="auto"/>
        <w:ind w:left="2832" w:firstLine="708"/>
        <w:jc w:val="both"/>
      </w:pPr>
      <w:r w:rsidRPr="00E72926">
        <w:rPr>
          <w:position w:val="-90"/>
        </w:rPr>
        <w:object w:dxaOrig="1480" w:dyaOrig="1880">
          <v:shape id="_x0000_i1041" type="#_x0000_t75" style="width:74.15pt;height:93.5pt" o:ole="">
            <v:imagedata r:id="rId38" o:title=""/>
          </v:shape>
          <o:OLEObject Type="Embed" ProgID="Equation.DSMT4" ShapeID="_x0000_i1041" DrawAspect="Content" ObjectID="_1568050155" r:id="rId39"/>
        </w:object>
      </w:r>
      <w:r w:rsidR="006407EA">
        <w:tab/>
      </w:r>
      <w:r w:rsidR="00E72926">
        <w:tab/>
      </w:r>
      <w:r w:rsidR="00E72926">
        <w:tab/>
      </w:r>
      <w:r w:rsidR="00E72926">
        <w:tab/>
      </w:r>
      <w:r w:rsidR="00E72926">
        <w:fldChar w:fldCharType="begin"/>
      </w:r>
      <w:r w:rsidR="00E72926">
        <w:instrText xml:space="preserve"> MACROBUTTON MTPlaceRef \* MERGEFORMAT </w:instrText>
      </w:r>
      <w:r w:rsidR="00E72926">
        <w:fldChar w:fldCharType="begin"/>
      </w:r>
      <w:r w:rsidR="00E72926">
        <w:instrText xml:space="preserve"> SEQ MTEqn \h \* MERGEFORMAT </w:instrText>
      </w:r>
      <w:r w:rsidR="00E72926">
        <w:fldChar w:fldCharType="end"/>
      </w:r>
      <w:r w:rsidR="00E72926">
        <w:instrText>(</w:instrText>
      </w:r>
      <w:r w:rsidR="009C0623">
        <w:fldChar w:fldCharType="begin"/>
      </w:r>
      <w:r w:rsidR="009C0623">
        <w:instrText xml:space="preserve"> SEQ MTEqn \c \* Arabic \* MERGEFORMAT </w:instrText>
      </w:r>
      <w:r w:rsidR="009C0623">
        <w:fldChar w:fldCharType="separate"/>
      </w:r>
      <w:r w:rsidR="00555099">
        <w:rPr>
          <w:noProof/>
        </w:rPr>
        <w:instrText>6</w:instrText>
      </w:r>
      <w:r w:rsidR="009C0623">
        <w:rPr>
          <w:noProof/>
        </w:rPr>
        <w:fldChar w:fldCharType="end"/>
      </w:r>
      <w:r w:rsidR="00E72926">
        <w:instrText>)</w:instrText>
      </w:r>
      <w:r w:rsidR="00E72926">
        <w:fldChar w:fldCharType="end"/>
      </w:r>
    </w:p>
    <w:p w:rsidR="00E72926" w:rsidRDefault="00E72926" w:rsidP="006407EA">
      <w:pPr>
        <w:spacing w:after="0" w:line="240" w:lineRule="auto"/>
        <w:jc w:val="both"/>
      </w:pPr>
    </w:p>
    <w:p w:rsidR="0067351E" w:rsidRDefault="00E72926" w:rsidP="006407EA">
      <w:pPr>
        <w:spacing w:after="0" w:line="240" w:lineRule="auto"/>
        <w:jc w:val="both"/>
      </w:pPr>
      <w:r>
        <w:t xml:space="preserve">Em seguida </w:t>
      </w:r>
      <w:r w:rsidR="0067351E">
        <w:t>define</w:t>
      </w:r>
      <w:r w:rsidR="006407EA">
        <w:t>m</w:t>
      </w:r>
      <w:r w:rsidR="0067351E">
        <w:t>-se</w:t>
      </w:r>
      <w:r w:rsidR="006407EA">
        <w:t xml:space="preserve"> os seguintes vetores auxiliares</w:t>
      </w:r>
      <w:r w:rsidR="0067351E">
        <w:t>:</w:t>
      </w:r>
    </w:p>
    <w:p w:rsidR="006407EA" w:rsidRDefault="006407EA" w:rsidP="006407EA">
      <w:pPr>
        <w:spacing w:after="0" w:line="240" w:lineRule="auto"/>
        <w:jc w:val="both"/>
      </w:pPr>
    </w:p>
    <w:p w:rsidR="0067351E" w:rsidRDefault="0067351E" w:rsidP="006407EA">
      <w:pPr>
        <w:spacing w:after="0" w:line="240" w:lineRule="auto"/>
        <w:ind w:left="1416" w:firstLine="708"/>
        <w:jc w:val="both"/>
      </w:pPr>
      <w:r w:rsidRPr="0067351E">
        <w:rPr>
          <w:position w:val="-88"/>
        </w:rPr>
        <w:object w:dxaOrig="999" w:dyaOrig="1840">
          <v:shape id="_x0000_i1042" type="#_x0000_t75" style="width:50.5pt;height:92.4pt" o:ole="">
            <v:imagedata r:id="rId40" o:title=""/>
          </v:shape>
          <o:OLEObject Type="Embed" ProgID="Equation.DSMT4" ShapeID="_x0000_i1042" DrawAspect="Content" ObjectID="_1568050156" r:id="rId41"/>
        </w:object>
      </w:r>
      <w:r>
        <w:tab/>
      </w:r>
      <w:r>
        <w:tab/>
      </w:r>
      <w:r>
        <w:tab/>
      </w:r>
      <w:r>
        <w:tab/>
        <w:t xml:space="preserve"> </w:t>
      </w:r>
      <w:r w:rsidRPr="0067351E">
        <w:rPr>
          <w:position w:val="-88"/>
        </w:rPr>
        <w:object w:dxaOrig="900" w:dyaOrig="1840">
          <v:shape id="_x0000_i1043" type="#_x0000_t75" style="width:45.15pt;height:92.4pt" o:ole="">
            <v:imagedata r:id="rId42" o:title=""/>
          </v:shape>
          <o:OLEObject Type="Embed" ProgID="Equation.DSMT4" ShapeID="_x0000_i1043" DrawAspect="Content" ObjectID="_1568050157" r:id="rId43"/>
        </w:object>
      </w:r>
      <w:r w:rsidR="006407EA">
        <w:tab/>
      </w:r>
      <w:r w:rsidR="006407EA">
        <w:tab/>
      </w:r>
      <w:r w:rsidR="006407EA">
        <w:fldChar w:fldCharType="begin"/>
      </w:r>
      <w:r w:rsidR="006407EA">
        <w:instrText xml:space="preserve"> MACROBUTTON MTPlaceRef \* MERGEFORMAT </w:instrText>
      </w:r>
      <w:r w:rsidR="006407EA">
        <w:fldChar w:fldCharType="begin"/>
      </w:r>
      <w:r w:rsidR="006407EA">
        <w:instrText xml:space="preserve"> SEQ MTEqn \h \* MERGEFORMAT </w:instrText>
      </w:r>
      <w:r w:rsidR="006407EA">
        <w:fldChar w:fldCharType="end"/>
      </w:r>
      <w:r w:rsidR="006407EA">
        <w:instrText>(</w:instrText>
      </w:r>
      <w:r w:rsidR="009C0623">
        <w:fldChar w:fldCharType="begin"/>
      </w:r>
      <w:r w:rsidR="009C0623">
        <w:instrText xml:space="preserve"> SEQ MTEqn \c \* Arabic \* MERGEFORMAT </w:instrText>
      </w:r>
      <w:r w:rsidR="009C0623">
        <w:fldChar w:fldCharType="separate"/>
      </w:r>
      <w:r w:rsidR="00555099">
        <w:rPr>
          <w:noProof/>
        </w:rPr>
        <w:instrText>7</w:instrText>
      </w:r>
      <w:r w:rsidR="009C0623">
        <w:rPr>
          <w:noProof/>
        </w:rPr>
        <w:fldChar w:fldCharType="end"/>
      </w:r>
      <w:r w:rsidR="006407EA">
        <w:instrText>)</w:instrText>
      </w:r>
      <w:r w:rsidR="006407EA">
        <w:fldChar w:fldCharType="end"/>
      </w:r>
    </w:p>
    <w:p w:rsidR="0067351E" w:rsidRDefault="0067351E" w:rsidP="006407EA">
      <w:pPr>
        <w:spacing w:after="0" w:line="240" w:lineRule="auto"/>
        <w:jc w:val="both"/>
      </w:pPr>
    </w:p>
    <w:p w:rsidR="002437D7" w:rsidRDefault="0067351E" w:rsidP="006407EA">
      <w:pPr>
        <w:spacing w:after="0" w:line="240" w:lineRule="auto"/>
        <w:jc w:val="both"/>
      </w:pPr>
      <w:r>
        <w:t xml:space="preserve">... e </w:t>
      </w:r>
      <w:r w:rsidR="00E72926">
        <w:t xml:space="preserve">escreve-se </w:t>
      </w:r>
      <w:r w:rsidR="00E72926">
        <w:fldChar w:fldCharType="begin"/>
      </w:r>
      <w:r w:rsidR="00E72926">
        <w:instrText xml:space="preserve"> GOTOBUTTON ZEqnNum243450  \* MERGEFORMAT </w:instrText>
      </w:r>
      <w:r w:rsidR="009C0623">
        <w:fldChar w:fldCharType="begin"/>
      </w:r>
      <w:r w:rsidR="009C0623">
        <w:instrText xml:space="preserve"> REF ZEqnNum243450 \* Charformat \! \* MERGEFORMAT </w:instrText>
      </w:r>
      <w:r w:rsidR="009C0623">
        <w:fldChar w:fldCharType="separate"/>
      </w:r>
      <w:r w:rsidR="00555099">
        <w:instrText>(1)</w:instrText>
      </w:r>
      <w:r w:rsidR="009C0623">
        <w:fldChar w:fldCharType="end"/>
      </w:r>
      <w:r w:rsidR="00E72926">
        <w:fldChar w:fldCharType="end"/>
      </w:r>
      <w:r w:rsidR="00E72926">
        <w:t xml:space="preserve"> da seguinte maneira:  </w:t>
      </w:r>
    </w:p>
    <w:p w:rsidR="006407EA" w:rsidRDefault="006407EA" w:rsidP="006407EA">
      <w:pPr>
        <w:spacing w:after="0" w:line="240" w:lineRule="auto"/>
        <w:jc w:val="both"/>
      </w:pPr>
    </w:p>
    <w:p w:rsidR="00E72926" w:rsidRDefault="00E72926" w:rsidP="006407EA">
      <w:pPr>
        <w:spacing w:after="0" w:line="240" w:lineRule="auto"/>
        <w:ind w:firstLine="708"/>
        <w:jc w:val="both"/>
      </w:pPr>
      <w:r w:rsidRPr="00E72926">
        <w:rPr>
          <w:position w:val="-90"/>
        </w:rPr>
        <w:object w:dxaOrig="6759" w:dyaOrig="1880">
          <v:shape id="_x0000_i1044" type="#_x0000_t75" style="width:338.5pt;height:93.5pt" o:ole="">
            <v:imagedata r:id="rId44" o:title=""/>
          </v:shape>
          <o:OLEObject Type="Embed" ProgID="Equation.DSMT4" ShapeID="_x0000_i1044" DrawAspect="Content" ObjectID="_1568050158" r:id="rId45"/>
        </w:object>
      </w:r>
      <w:r w:rsidR="00850C2A">
        <w:tab/>
      </w:r>
      <w:r w:rsidR="00850C2A">
        <w:fldChar w:fldCharType="begin"/>
      </w:r>
      <w:r w:rsidR="00850C2A">
        <w:instrText xml:space="preserve"> MACROBUTTON MTPlaceRef \* MERGEFORMAT </w:instrText>
      </w:r>
      <w:r w:rsidR="00850C2A">
        <w:fldChar w:fldCharType="begin"/>
      </w:r>
      <w:r w:rsidR="00850C2A">
        <w:instrText xml:space="preserve"> SEQ MTEqn \h \* MERGEFORMAT </w:instrText>
      </w:r>
      <w:r w:rsidR="00850C2A">
        <w:fldChar w:fldCharType="end"/>
      </w:r>
      <w:r w:rsidR="00850C2A">
        <w:instrText>(</w:instrText>
      </w:r>
      <w:r w:rsidR="009C0623">
        <w:fldChar w:fldCharType="begin"/>
      </w:r>
      <w:r w:rsidR="009C0623">
        <w:instrText xml:space="preserve"> SEQ MTEqn \c \* Arabic \* MERGEFORMAT </w:instrText>
      </w:r>
      <w:r w:rsidR="009C0623">
        <w:fldChar w:fldCharType="separate"/>
      </w:r>
      <w:r w:rsidR="00555099">
        <w:rPr>
          <w:noProof/>
        </w:rPr>
        <w:instrText>8</w:instrText>
      </w:r>
      <w:r w:rsidR="009C0623">
        <w:rPr>
          <w:noProof/>
        </w:rPr>
        <w:fldChar w:fldCharType="end"/>
      </w:r>
      <w:r w:rsidR="00850C2A">
        <w:instrText>)</w:instrText>
      </w:r>
      <w:r w:rsidR="00850C2A">
        <w:fldChar w:fldCharType="end"/>
      </w:r>
    </w:p>
    <w:p w:rsidR="0067351E" w:rsidRDefault="0067351E" w:rsidP="006407EA">
      <w:pPr>
        <w:spacing w:after="0" w:line="240" w:lineRule="auto"/>
        <w:jc w:val="both"/>
      </w:pPr>
      <w:r>
        <w:tab/>
      </w:r>
      <w:r>
        <w:tab/>
      </w:r>
      <w:r>
        <w:tab/>
      </w:r>
      <w:r w:rsidR="006407EA">
        <w:tab/>
      </w:r>
      <w:r>
        <w:tab/>
      </w:r>
      <w:r w:rsidRPr="0067351E">
        <w:rPr>
          <w:position w:val="-6"/>
        </w:rPr>
        <w:object w:dxaOrig="220" w:dyaOrig="320">
          <v:shape id="_x0000_i1045" type="#_x0000_t75" style="width:11.8pt;height:16.1pt" o:ole="">
            <v:imagedata r:id="rId46" o:title=""/>
          </v:shape>
          <o:OLEObject Type="Embed" ProgID="Equation.DSMT4" ShapeID="_x0000_i1045" DrawAspect="Content" ObjectID="_1568050159" r:id="rId47"/>
        </w:object>
      </w:r>
      <w:r>
        <w:t xml:space="preserve"> </w:t>
      </w:r>
    </w:p>
    <w:p w:rsidR="0067351E" w:rsidRDefault="00850C2A" w:rsidP="006407EA">
      <w:pPr>
        <w:spacing w:after="0" w:line="240" w:lineRule="auto"/>
        <w:ind w:left="1416" w:firstLine="708"/>
        <w:jc w:val="both"/>
      </w:pPr>
      <w:r w:rsidRPr="00850C2A">
        <w:rPr>
          <w:position w:val="-16"/>
        </w:rPr>
        <w:object w:dxaOrig="2900" w:dyaOrig="440">
          <v:shape id="_x0000_i1046" type="#_x0000_t75" style="width:145.05pt;height:21.5pt" o:ole="">
            <v:imagedata r:id="rId48" o:title=""/>
          </v:shape>
          <o:OLEObject Type="Embed" ProgID="Equation.DSMT4" ShapeID="_x0000_i1046" DrawAspect="Content" ObjectID="_1568050160" r:id="rId49"/>
        </w:object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4" w:name="ZEqnNum385088"/>
      <w:r>
        <w:instrText>(</w:instrText>
      </w:r>
      <w:r w:rsidR="009C0623">
        <w:fldChar w:fldCharType="begin"/>
      </w:r>
      <w:r w:rsidR="009C0623">
        <w:instrText xml:space="preserve"> SEQ MTEqn \c \* Arabic \* MERGEFORMAT </w:instrText>
      </w:r>
      <w:r w:rsidR="009C0623">
        <w:fldChar w:fldCharType="separate"/>
      </w:r>
      <w:r w:rsidR="00555099">
        <w:rPr>
          <w:noProof/>
        </w:rPr>
        <w:instrText>9</w:instrText>
      </w:r>
      <w:r w:rsidR="009C0623">
        <w:rPr>
          <w:noProof/>
        </w:rPr>
        <w:fldChar w:fldCharType="end"/>
      </w:r>
      <w:r>
        <w:instrText>)</w:instrText>
      </w:r>
      <w:bookmarkEnd w:id="4"/>
      <w:r>
        <w:fldChar w:fldCharType="end"/>
      </w:r>
    </w:p>
    <w:p w:rsidR="0067351E" w:rsidRDefault="0067351E" w:rsidP="006407EA">
      <w:pPr>
        <w:spacing w:after="0" w:line="240" w:lineRule="auto"/>
        <w:jc w:val="both"/>
      </w:pPr>
    </w:p>
    <w:p w:rsidR="00E72926" w:rsidRDefault="0067351E" w:rsidP="006407EA">
      <w:pPr>
        <w:spacing w:after="0" w:line="240" w:lineRule="auto"/>
        <w:jc w:val="both"/>
      </w:pPr>
      <w:r>
        <w:t>...onde:</w:t>
      </w:r>
    </w:p>
    <w:p w:rsidR="006407EA" w:rsidRDefault="006407EA" w:rsidP="006407EA">
      <w:pPr>
        <w:spacing w:after="0" w:line="240" w:lineRule="auto"/>
        <w:jc w:val="both"/>
      </w:pPr>
    </w:p>
    <w:p w:rsidR="006407EA" w:rsidRDefault="0067351E" w:rsidP="006407EA">
      <w:pPr>
        <w:spacing w:after="0" w:line="240" w:lineRule="auto"/>
        <w:ind w:left="1416" w:firstLine="708"/>
        <w:jc w:val="both"/>
      </w:pPr>
      <w:r w:rsidRPr="0067351E">
        <w:rPr>
          <w:position w:val="-88"/>
        </w:rPr>
        <w:object w:dxaOrig="3200" w:dyaOrig="1840">
          <v:shape id="_x0000_i1047" type="#_x0000_t75" style="width:160.1pt;height:92.4pt" o:ole="">
            <v:imagedata r:id="rId50" o:title=""/>
          </v:shape>
          <o:OLEObject Type="Embed" ProgID="Equation.DSMT4" ShapeID="_x0000_i1047" DrawAspect="Content" ObjectID="_1568050161" r:id="rId51"/>
        </w:object>
      </w:r>
    </w:p>
    <w:p w:rsidR="006407EA" w:rsidRDefault="006407EA" w:rsidP="006407EA">
      <w:pPr>
        <w:spacing w:after="0" w:line="240" w:lineRule="auto"/>
        <w:ind w:left="1416" w:firstLine="708"/>
        <w:jc w:val="both"/>
      </w:pPr>
    </w:p>
    <w:p w:rsidR="0067351E" w:rsidRDefault="00805232" w:rsidP="006407EA">
      <w:pPr>
        <w:spacing w:after="0" w:line="240" w:lineRule="auto"/>
        <w:ind w:left="1416" w:firstLine="708"/>
        <w:jc w:val="both"/>
      </w:pPr>
      <w:r>
        <w:tab/>
      </w:r>
      <w:r w:rsidRPr="00805232">
        <w:rPr>
          <w:position w:val="-84"/>
        </w:rPr>
        <w:object w:dxaOrig="1920" w:dyaOrig="1800">
          <v:shape id="_x0000_i1048" type="#_x0000_t75" style="width:95.65pt;height:90.25pt" o:ole="">
            <v:imagedata r:id="rId52" o:title=""/>
          </v:shape>
          <o:OLEObject Type="Embed" ProgID="Equation.DSMT4" ShapeID="_x0000_i1048" DrawAspect="Content" ObjectID="_1568050162" r:id="rId53"/>
        </w:object>
      </w:r>
    </w:p>
    <w:p w:rsidR="0067351E" w:rsidRDefault="0067351E" w:rsidP="006407EA">
      <w:pPr>
        <w:spacing w:after="0" w:line="240" w:lineRule="auto"/>
        <w:jc w:val="both"/>
      </w:pPr>
    </w:p>
    <w:p w:rsidR="009A1441" w:rsidRDefault="009A1441" w:rsidP="006407EA">
      <w:pPr>
        <w:spacing w:after="0" w:line="240" w:lineRule="auto"/>
        <w:jc w:val="both"/>
      </w:pPr>
      <w:r>
        <w:t>Logo:</w:t>
      </w:r>
    </w:p>
    <w:p w:rsidR="006407EA" w:rsidRDefault="006407EA" w:rsidP="006407EA">
      <w:pPr>
        <w:spacing w:after="0" w:line="240" w:lineRule="auto"/>
        <w:jc w:val="both"/>
      </w:pPr>
    </w:p>
    <w:p w:rsidR="00342384" w:rsidRDefault="009A1441" w:rsidP="006407EA">
      <w:pPr>
        <w:spacing w:after="0" w:line="240" w:lineRule="auto"/>
        <w:ind w:left="708" w:firstLine="708"/>
        <w:jc w:val="both"/>
      </w:pPr>
      <w:r w:rsidRPr="009A1441">
        <w:rPr>
          <w:position w:val="-16"/>
        </w:rPr>
        <w:object w:dxaOrig="4120" w:dyaOrig="440">
          <v:shape id="_x0000_i1049" type="#_x0000_t75" style="width:206.35pt;height:21.5pt" o:ole="">
            <v:imagedata r:id="rId54" o:title=""/>
          </v:shape>
          <o:OLEObject Type="Embed" ProgID="Equation.DSMT4" ShapeID="_x0000_i1049" DrawAspect="Content" ObjectID="_1568050163" r:id="rId55"/>
        </w:object>
      </w:r>
      <w:r>
        <w:tab/>
      </w:r>
      <w:r>
        <w:tab/>
      </w:r>
      <w:r>
        <w:tab/>
      </w:r>
      <w:r w:rsidR="006407EA"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5" w:name="ZEqnNum792904"/>
      <w:r>
        <w:instrText>(</w:instrText>
      </w:r>
      <w:r w:rsidR="009C0623">
        <w:fldChar w:fldCharType="begin"/>
      </w:r>
      <w:r w:rsidR="009C0623">
        <w:instrText xml:space="preserve"> SEQ MTEqn \c \* Arabic \* MERGEFORMAT </w:instrText>
      </w:r>
      <w:r w:rsidR="009C0623">
        <w:fldChar w:fldCharType="separate"/>
      </w:r>
      <w:r w:rsidR="00555099">
        <w:rPr>
          <w:noProof/>
        </w:rPr>
        <w:instrText>10</w:instrText>
      </w:r>
      <w:r w:rsidR="009C0623">
        <w:rPr>
          <w:noProof/>
        </w:rPr>
        <w:fldChar w:fldCharType="end"/>
      </w:r>
      <w:r>
        <w:instrText>)</w:instrText>
      </w:r>
      <w:bookmarkEnd w:id="5"/>
      <w:r>
        <w:fldChar w:fldCharType="end"/>
      </w:r>
    </w:p>
    <w:p w:rsidR="00342384" w:rsidRDefault="00342384" w:rsidP="006407EA">
      <w:pPr>
        <w:spacing w:after="0" w:line="240" w:lineRule="auto"/>
        <w:jc w:val="both"/>
      </w:pPr>
      <w:r>
        <w:lastRenderedPageBreak/>
        <w:t xml:space="preserve">Podemos usar </w:t>
      </w:r>
      <w:r>
        <w:fldChar w:fldCharType="begin"/>
      </w:r>
      <w:r>
        <w:instrText xml:space="preserve"> GOTOBUTTON ZEqnNum385088  \* MERGEFORMAT </w:instrText>
      </w:r>
      <w:r w:rsidR="009C0623">
        <w:fldChar w:fldCharType="begin"/>
      </w:r>
      <w:r w:rsidR="009C0623">
        <w:instrText xml:space="preserve"> REF ZEqnNum385088 \* Charformat \! \* MERGEFORMAT </w:instrText>
      </w:r>
      <w:r w:rsidR="009C0623">
        <w:fldChar w:fldCharType="separate"/>
      </w:r>
      <w:r w:rsidR="00555099">
        <w:instrText>(9)</w:instrText>
      </w:r>
      <w:r w:rsidR="009C0623">
        <w:fldChar w:fldCharType="end"/>
      </w:r>
      <w:r>
        <w:fldChar w:fldCharType="end"/>
      </w:r>
      <w:r>
        <w:t xml:space="preserve"> para obter:</w:t>
      </w:r>
    </w:p>
    <w:p w:rsidR="006407EA" w:rsidRDefault="006407EA" w:rsidP="006407EA">
      <w:pPr>
        <w:spacing w:after="0" w:line="240" w:lineRule="auto"/>
        <w:jc w:val="both"/>
      </w:pPr>
    </w:p>
    <w:p w:rsidR="00342384" w:rsidRDefault="00B02465" w:rsidP="006407EA">
      <w:pPr>
        <w:spacing w:after="0" w:line="240" w:lineRule="auto"/>
        <w:jc w:val="both"/>
      </w:pPr>
      <w:r w:rsidRPr="009A1441">
        <w:rPr>
          <w:position w:val="-16"/>
        </w:rPr>
        <w:object w:dxaOrig="6060" w:dyaOrig="440">
          <v:shape id="_x0000_i1050" type="#_x0000_t75" style="width:303.05pt;height:21.5pt" o:ole="">
            <v:imagedata r:id="rId56" o:title=""/>
          </v:shape>
          <o:OLEObject Type="Embed" ProgID="Equation.DSMT4" ShapeID="_x0000_i1050" DrawAspect="Content" ObjectID="_1568050164" r:id="rId57"/>
        </w:object>
      </w:r>
    </w:p>
    <w:p w:rsidR="006407EA" w:rsidRDefault="006407EA" w:rsidP="006407EA">
      <w:pPr>
        <w:spacing w:after="0" w:line="240" w:lineRule="auto"/>
        <w:jc w:val="both"/>
      </w:pPr>
    </w:p>
    <w:p w:rsidR="00342384" w:rsidRDefault="00B02465" w:rsidP="006407EA">
      <w:pPr>
        <w:spacing w:after="0" w:line="240" w:lineRule="auto"/>
        <w:jc w:val="both"/>
      </w:pPr>
      <w:r w:rsidRPr="00B02465">
        <w:rPr>
          <w:position w:val="-40"/>
        </w:rPr>
        <w:object w:dxaOrig="7580" w:dyaOrig="920">
          <v:shape id="_x0000_i1051" type="#_x0000_t75" style="width:378.25pt;height:45.15pt" o:ole="">
            <v:imagedata r:id="rId58" o:title=""/>
          </v:shape>
          <o:OLEObject Type="Embed" ProgID="Equation.DSMT4" ShapeID="_x0000_i1051" DrawAspect="Content" ObjectID="_1568050165" r:id="rId59"/>
        </w:object>
      </w:r>
    </w:p>
    <w:p w:rsidR="006407EA" w:rsidRDefault="006407EA" w:rsidP="006407EA">
      <w:pPr>
        <w:spacing w:after="0" w:line="240" w:lineRule="auto"/>
        <w:jc w:val="both"/>
      </w:pPr>
    </w:p>
    <w:p w:rsidR="00DE47CA" w:rsidRDefault="00DE47CA" w:rsidP="006407EA">
      <w:pPr>
        <w:spacing w:after="0" w:line="240" w:lineRule="auto"/>
        <w:jc w:val="both"/>
      </w:pPr>
      <w:r w:rsidRPr="00B02465">
        <w:rPr>
          <w:position w:val="-40"/>
        </w:rPr>
        <w:object w:dxaOrig="7600" w:dyaOrig="920">
          <v:shape id="_x0000_i1052" type="#_x0000_t75" style="width:380.4pt;height:45.15pt" o:ole="">
            <v:imagedata r:id="rId60" o:title=""/>
          </v:shape>
          <o:OLEObject Type="Embed" ProgID="Equation.DSMT4" ShapeID="_x0000_i1052" DrawAspect="Content" ObjectID="_1568050166" r:id="rId61"/>
        </w:object>
      </w:r>
    </w:p>
    <w:p w:rsidR="00DE47CA" w:rsidRDefault="00DE47CA" w:rsidP="006407E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 w:rsidRPr="00DE47CA">
        <w:rPr>
          <w:position w:val="-4"/>
        </w:rPr>
        <w:object w:dxaOrig="120" w:dyaOrig="279">
          <v:shape id="_x0000_i1053" type="#_x0000_t75" style="width:6.45pt;height:13.95pt" o:ole="">
            <v:imagedata r:id="rId62" o:title=""/>
          </v:shape>
          <o:OLEObject Type="Embed" ProgID="Equation.DSMT4" ShapeID="_x0000_i1053" DrawAspect="Content" ObjectID="_1568050167" r:id="rId63"/>
        </w:object>
      </w:r>
      <w:r>
        <w:t xml:space="preserve"> </w:t>
      </w:r>
    </w:p>
    <w:p w:rsidR="00DE47CA" w:rsidRDefault="00DE47CA" w:rsidP="006407EA">
      <w:pPr>
        <w:spacing w:after="0" w:line="240" w:lineRule="auto"/>
        <w:jc w:val="both"/>
      </w:pPr>
      <w:r w:rsidRPr="00DE47CA">
        <w:rPr>
          <w:position w:val="-40"/>
        </w:rPr>
        <w:object w:dxaOrig="5940" w:dyaOrig="920">
          <v:shape id="_x0000_i1054" type="#_x0000_t75" style="width:296.6pt;height:45.15pt" o:ole="">
            <v:imagedata r:id="rId64" o:title=""/>
          </v:shape>
          <o:OLEObject Type="Embed" ProgID="Equation.DSMT4" ShapeID="_x0000_i1054" DrawAspect="Content" ObjectID="_1568050168" r:id="rId65"/>
        </w:object>
      </w:r>
    </w:p>
    <w:p w:rsidR="00DE47CA" w:rsidRDefault="00DE47CA" w:rsidP="006407EA">
      <w:pPr>
        <w:spacing w:after="0" w:line="240" w:lineRule="auto"/>
        <w:jc w:val="both"/>
      </w:pPr>
      <w:r>
        <w:tab/>
      </w:r>
      <w:r w:rsidR="006407EA">
        <w:tab/>
      </w:r>
      <w:r w:rsidR="006407EA">
        <w:tab/>
      </w:r>
      <w:r w:rsidRPr="00DE47CA">
        <w:rPr>
          <w:position w:val="-6"/>
        </w:rPr>
        <w:object w:dxaOrig="220" w:dyaOrig="320">
          <v:shape id="_x0000_i1055" type="#_x0000_t75" style="width:11.8pt;height:16.1pt" o:ole="">
            <v:imagedata r:id="rId66" o:title=""/>
          </v:shape>
          <o:OLEObject Type="Embed" ProgID="Equation.DSMT4" ShapeID="_x0000_i1055" DrawAspect="Content" ObjectID="_1568050169" r:id="rId67"/>
        </w:object>
      </w:r>
      <w:r>
        <w:t xml:space="preserve"> </w:t>
      </w:r>
    </w:p>
    <w:p w:rsidR="000A692F" w:rsidRDefault="000A692F" w:rsidP="006407EA">
      <w:pPr>
        <w:spacing w:after="0" w:line="240" w:lineRule="auto"/>
        <w:jc w:val="both"/>
      </w:pPr>
      <w:r w:rsidRPr="00DE47CA">
        <w:rPr>
          <w:position w:val="-16"/>
        </w:rPr>
        <w:object w:dxaOrig="4700" w:dyaOrig="440">
          <v:shape id="_x0000_i1056" type="#_x0000_t75" style="width:235.35pt;height:21.5pt" o:ole="">
            <v:imagedata r:id="rId68" o:title=""/>
          </v:shape>
          <o:OLEObject Type="Embed" ProgID="Equation.DSMT4" ShapeID="_x0000_i1056" DrawAspect="Content" ObjectID="_1568050170" r:id="rId69"/>
        </w:object>
      </w:r>
    </w:p>
    <w:p w:rsidR="000A692F" w:rsidRDefault="000A692F" w:rsidP="006407EA">
      <w:pPr>
        <w:spacing w:after="0" w:line="240" w:lineRule="auto"/>
        <w:ind w:left="1416" w:firstLine="708"/>
        <w:jc w:val="both"/>
      </w:pPr>
      <w:r w:rsidRPr="000A692F">
        <w:rPr>
          <w:position w:val="-6"/>
        </w:rPr>
        <w:object w:dxaOrig="220" w:dyaOrig="320">
          <v:shape id="_x0000_i1057" type="#_x0000_t75" style="width:11.8pt;height:16.1pt" o:ole="">
            <v:imagedata r:id="rId70" o:title=""/>
          </v:shape>
          <o:OLEObject Type="Embed" ProgID="Equation.DSMT4" ShapeID="_x0000_i1057" DrawAspect="Content" ObjectID="_1568050171" r:id="rId71"/>
        </w:object>
      </w:r>
    </w:p>
    <w:p w:rsidR="000A692F" w:rsidRDefault="000A692F" w:rsidP="006407EA">
      <w:pPr>
        <w:spacing w:after="0" w:line="240" w:lineRule="auto"/>
        <w:jc w:val="both"/>
      </w:pPr>
      <w:r w:rsidRPr="00DE47CA">
        <w:rPr>
          <w:position w:val="-16"/>
        </w:rPr>
        <w:object w:dxaOrig="6380" w:dyaOrig="440">
          <v:shape id="_x0000_i1058" type="#_x0000_t75" style="width:319.15pt;height:21.5pt" o:ole="">
            <v:imagedata r:id="rId72" o:title=""/>
          </v:shape>
          <o:OLEObject Type="Embed" ProgID="Equation.DSMT4" ShapeID="_x0000_i1058" DrawAspect="Content" ObjectID="_1568050172" r:id="rId73"/>
        </w:object>
      </w:r>
    </w:p>
    <w:p w:rsidR="000A692F" w:rsidRDefault="000A692F" w:rsidP="006407EA">
      <w:pPr>
        <w:spacing w:after="0" w:line="240" w:lineRule="auto"/>
        <w:jc w:val="both"/>
      </w:pPr>
      <w:r>
        <w:tab/>
      </w:r>
      <w:r>
        <w:tab/>
      </w:r>
      <w:r w:rsidR="006407EA">
        <w:tab/>
      </w:r>
      <w:r w:rsidRPr="000A692F">
        <w:rPr>
          <w:position w:val="-6"/>
        </w:rPr>
        <w:object w:dxaOrig="220" w:dyaOrig="320">
          <v:shape id="_x0000_i1059" type="#_x0000_t75" style="width:11.8pt;height:16.1pt" o:ole="">
            <v:imagedata r:id="rId74" o:title=""/>
          </v:shape>
          <o:OLEObject Type="Embed" ProgID="Equation.DSMT4" ShapeID="_x0000_i1059" DrawAspect="Content" ObjectID="_1568050173" r:id="rId75"/>
        </w:object>
      </w:r>
      <w:r>
        <w:t xml:space="preserve">  </w:t>
      </w:r>
    </w:p>
    <w:p w:rsidR="00DE47CA" w:rsidRDefault="000A692F" w:rsidP="006407EA">
      <w:pPr>
        <w:spacing w:after="0" w:line="240" w:lineRule="auto"/>
        <w:ind w:left="708" w:firstLine="708"/>
        <w:jc w:val="both"/>
      </w:pPr>
      <w:r w:rsidRPr="00DE47CA">
        <w:rPr>
          <w:position w:val="-16"/>
        </w:rPr>
        <w:object w:dxaOrig="2580" w:dyaOrig="440">
          <v:shape id="_x0000_i1060" type="#_x0000_t75" style="width:128.95pt;height:21.5pt" o:ole="">
            <v:imagedata r:id="rId76" o:title=""/>
          </v:shape>
          <o:OLEObject Type="Embed" ProgID="Equation.DSMT4" ShapeID="_x0000_i1060" DrawAspect="Content" ObjectID="_1568050174" r:id="rId77"/>
        </w:object>
      </w:r>
      <w:r w:rsidR="003E5012">
        <w:tab/>
      </w:r>
      <w:r>
        <w:tab/>
      </w:r>
      <w:r>
        <w:tab/>
      </w:r>
      <w:r>
        <w:tab/>
      </w:r>
      <w:r w:rsidR="006407EA">
        <w:tab/>
      </w:r>
      <w:r w:rsidR="00DE47CA">
        <w:tab/>
      </w:r>
      <w:r w:rsidR="00DE47CA">
        <w:fldChar w:fldCharType="begin"/>
      </w:r>
      <w:r w:rsidR="00DE47CA">
        <w:instrText xml:space="preserve"> MACROBUTTON MTPlaceRef \* MERGEFORMAT </w:instrText>
      </w:r>
      <w:r w:rsidR="00DE47CA">
        <w:fldChar w:fldCharType="begin"/>
      </w:r>
      <w:r w:rsidR="00DE47CA">
        <w:instrText xml:space="preserve"> SEQ MTEqn \h \* MERGEFORMAT </w:instrText>
      </w:r>
      <w:r w:rsidR="00DE47CA">
        <w:fldChar w:fldCharType="end"/>
      </w:r>
      <w:r w:rsidR="00DE47CA">
        <w:instrText>(</w:instrText>
      </w:r>
      <w:r w:rsidR="009C0623">
        <w:fldChar w:fldCharType="begin"/>
      </w:r>
      <w:r w:rsidR="009C0623">
        <w:instrText xml:space="preserve"> SEQ MTEqn \c \* Arabic \* MERGEFORMAT </w:instrText>
      </w:r>
      <w:r w:rsidR="009C0623">
        <w:fldChar w:fldCharType="separate"/>
      </w:r>
      <w:r w:rsidR="00555099">
        <w:rPr>
          <w:noProof/>
        </w:rPr>
        <w:instrText>11</w:instrText>
      </w:r>
      <w:r w:rsidR="009C0623">
        <w:rPr>
          <w:noProof/>
        </w:rPr>
        <w:fldChar w:fldCharType="end"/>
      </w:r>
      <w:r w:rsidR="00DE47CA">
        <w:instrText>)</w:instrText>
      </w:r>
      <w:r w:rsidR="00DE47CA">
        <w:fldChar w:fldCharType="end"/>
      </w:r>
    </w:p>
    <w:p w:rsidR="00A92801" w:rsidRDefault="00A92801" w:rsidP="006407EA">
      <w:pPr>
        <w:spacing w:after="0" w:line="240" w:lineRule="auto"/>
        <w:jc w:val="both"/>
      </w:pPr>
    </w:p>
    <w:p w:rsidR="00A26EC6" w:rsidRDefault="00A92801" w:rsidP="006407EA">
      <w:pPr>
        <w:spacing w:after="0" w:line="240" w:lineRule="auto"/>
        <w:jc w:val="both"/>
      </w:pPr>
      <w:r>
        <w:t xml:space="preserve">Precisamos calcular o </w:t>
      </w:r>
      <w:r w:rsidR="005B6680">
        <w:t xml:space="preserve">resultado do </w:t>
      </w:r>
      <w:r>
        <w:t xml:space="preserve">somatório </w:t>
      </w:r>
      <w:r w:rsidR="005B6680" w:rsidRPr="00A92801">
        <w:rPr>
          <w:position w:val="-28"/>
        </w:rPr>
        <w:object w:dxaOrig="920" w:dyaOrig="680">
          <v:shape id="_x0000_i1061" type="#_x0000_t75" style="width:45.15pt;height:34.4pt" o:ole="">
            <v:imagedata r:id="rId78" o:title=""/>
          </v:shape>
          <o:OLEObject Type="Embed" ProgID="Equation.DSMT4" ShapeID="_x0000_i1061" DrawAspect="Content" ObjectID="_1568050175" r:id="rId79"/>
        </w:object>
      </w:r>
      <w:r w:rsidR="006407EA">
        <w:t xml:space="preserve">a fim de expressar expectativas acumuladas em </w:t>
      </w:r>
      <w:r w:rsidR="006407EA" w:rsidRPr="006407EA">
        <w:rPr>
          <w:position w:val="-6"/>
        </w:rPr>
        <w:object w:dxaOrig="220" w:dyaOrig="279">
          <v:shape id="_x0000_i1062" type="#_x0000_t75" style="width:11.8pt;height:13.95pt" o:ole="">
            <v:imagedata r:id="rId80" o:title=""/>
          </v:shape>
          <o:OLEObject Type="Embed" ProgID="Equation.DSMT4" ShapeID="_x0000_i1062" DrawAspect="Content" ObjectID="_1568050176" r:id="rId81"/>
        </w:object>
      </w:r>
      <w:r w:rsidR="006407EA">
        <w:t xml:space="preserve"> meses</w:t>
      </w:r>
      <w:r w:rsidR="005B6680">
        <w:t>. Para isso</w:t>
      </w:r>
      <w:r w:rsidR="009239AF">
        <w:t xml:space="preserve"> definimos </w:t>
      </w:r>
      <w:r w:rsidR="009239AF" w:rsidRPr="00A92801">
        <w:rPr>
          <w:position w:val="-28"/>
        </w:rPr>
        <w:object w:dxaOrig="1400" w:dyaOrig="680">
          <v:shape id="_x0000_i1063" type="#_x0000_t75" style="width:69.85pt;height:34.4pt" o:ole="">
            <v:imagedata r:id="rId82" o:title=""/>
          </v:shape>
          <o:OLEObject Type="Embed" ProgID="Equation.DSMT4" ShapeID="_x0000_i1063" DrawAspect="Content" ObjectID="_1568050177" r:id="rId83"/>
        </w:object>
      </w:r>
      <w:r w:rsidR="009239AF">
        <w:t xml:space="preserve"> e</w:t>
      </w:r>
      <w:r w:rsidR="00A26EC6">
        <w:t xml:space="preserve"> </w:t>
      </w:r>
      <w:r w:rsidR="005B6680">
        <w:t>fazemos</w:t>
      </w:r>
      <w:r w:rsidR="00A26EC6">
        <w:t>...</w:t>
      </w:r>
    </w:p>
    <w:p w:rsidR="006407EA" w:rsidRDefault="006407EA" w:rsidP="006407EA">
      <w:pPr>
        <w:spacing w:after="0" w:line="240" w:lineRule="auto"/>
        <w:jc w:val="both"/>
      </w:pPr>
    </w:p>
    <w:p w:rsidR="00A26EC6" w:rsidRDefault="00167563" w:rsidP="006407EA">
      <w:pPr>
        <w:spacing w:after="0" w:line="240" w:lineRule="auto"/>
        <w:ind w:firstLine="708"/>
        <w:jc w:val="both"/>
      </w:pPr>
      <w:r w:rsidRPr="00B12776">
        <w:rPr>
          <w:position w:val="-30"/>
        </w:rPr>
        <w:object w:dxaOrig="6800" w:dyaOrig="720">
          <v:shape id="_x0000_i1064" type="#_x0000_t75" style="width:340.65pt;height:36.55pt" o:ole="">
            <v:imagedata r:id="rId84" o:title=""/>
          </v:shape>
          <o:OLEObject Type="Embed" ProgID="Equation.DSMT4" ShapeID="_x0000_i1064" DrawAspect="Content" ObjectID="_1568050178" r:id="rId85"/>
        </w:object>
      </w:r>
    </w:p>
    <w:p w:rsidR="00A26EC6" w:rsidRDefault="00A26EC6" w:rsidP="006407EA">
      <w:pPr>
        <w:spacing w:after="0" w:line="240" w:lineRule="auto"/>
        <w:jc w:val="both"/>
      </w:pPr>
    </w:p>
    <w:p w:rsidR="00B12776" w:rsidRDefault="00B12776" w:rsidP="006407EA">
      <w:pPr>
        <w:spacing w:after="0" w:line="240" w:lineRule="auto"/>
        <w:jc w:val="both"/>
      </w:pPr>
      <w:r>
        <w:t>Destacando o</w:t>
      </w:r>
      <w:r w:rsidR="00A26EC6">
        <w:t xml:space="preserve"> </w:t>
      </w:r>
      <w:r>
        <w:t>resultado:</w:t>
      </w:r>
    </w:p>
    <w:p w:rsidR="006407EA" w:rsidRDefault="006407EA" w:rsidP="006407EA">
      <w:pPr>
        <w:spacing w:after="0" w:line="240" w:lineRule="auto"/>
        <w:jc w:val="both"/>
      </w:pPr>
    </w:p>
    <w:p w:rsidR="00B12776" w:rsidRDefault="00167563" w:rsidP="006407EA">
      <w:pPr>
        <w:spacing w:after="0" w:line="240" w:lineRule="auto"/>
        <w:ind w:left="2124" w:firstLine="708"/>
        <w:jc w:val="both"/>
      </w:pPr>
      <w:r w:rsidRPr="00B12776">
        <w:rPr>
          <w:position w:val="-30"/>
        </w:rPr>
        <w:object w:dxaOrig="3280" w:dyaOrig="720">
          <v:shape id="_x0000_i1065" type="#_x0000_t75" style="width:163.35pt;height:36.55pt" o:ole="">
            <v:imagedata r:id="rId86" o:title=""/>
          </v:shape>
          <o:OLEObject Type="Embed" ProgID="Equation.DSMT4" ShapeID="_x0000_i1065" DrawAspect="Content" ObjectID="_1568050179" r:id="rId87"/>
        </w:object>
      </w:r>
    </w:p>
    <w:p w:rsidR="00B12776" w:rsidRDefault="00B12776" w:rsidP="006407EA">
      <w:pPr>
        <w:spacing w:after="0" w:line="240" w:lineRule="auto"/>
        <w:jc w:val="both"/>
      </w:pPr>
      <w:r>
        <w:tab/>
      </w:r>
      <w:r>
        <w:tab/>
      </w:r>
      <w:r w:rsidR="006407EA">
        <w:tab/>
      </w:r>
      <w:r w:rsidR="006407EA">
        <w:tab/>
      </w:r>
      <w:r w:rsidR="006407EA">
        <w:tab/>
      </w:r>
      <w:r w:rsidR="006407EA">
        <w:tab/>
      </w:r>
      <w:r w:rsidRPr="00B12776">
        <w:rPr>
          <w:position w:val="-6"/>
        </w:rPr>
        <w:object w:dxaOrig="220" w:dyaOrig="320">
          <v:shape id="_x0000_i1066" type="#_x0000_t75" style="width:11.8pt;height:16.1pt" o:ole="">
            <v:imagedata r:id="rId88" o:title=""/>
          </v:shape>
          <o:OLEObject Type="Embed" ProgID="Equation.DSMT4" ShapeID="_x0000_i1066" DrawAspect="Content" ObjectID="_1568050180" r:id="rId89"/>
        </w:object>
      </w:r>
      <w:r>
        <w:t xml:space="preserve"> </w:t>
      </w:r>
      <w:r>
        <w:tab/>
      </w:r>
      <w:r>
        <w:tab/>
      </w:r>
    </w:p>
    <w:p w:rsidR="006407EA" w:rsidRDefault="00167563" w:rsidP="006407EA">
      <w:pPr>
        <w:spacing w:after="0" w:line="240" w:lineRule="auto"/>
        <w:ind w:left="1416" w:firstLine="708"/>
        <w:jc w:val="both"/>
      </w:pPr>
      <w:r w:rsidRPr="00B12776">
        <w:rPr>
          <w:position w:val="-30"/>
        </w:rPr>
        <w:object w:dxaOrig="4360" w:dyaOrig="720">
          <v:shape id="_x0000_i1067" type="#_x0000_t75" style="width:218.15pt;height:36.55pt" o:ole="">
            <v:imagedata r:id="rId90" o:title=""/>
          </v:shape>
          <o:OLEObject Type="Embed" ProgID="Equation.DSMT4" ShapeID="_x0000_i1067" DrawAspect="Content" ObjectID="_1568050181" r:id="rId91"/>
        </w:object>
      </w:r>
    </w:p>
    <w:p w:rsidR="006407EA" w:rsidRDefault="006407EA" w:rsidP="006407E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2776">
        <w:rPr>
          <w:position w:val="-6"/>
        </w:rPr>
        <w:object w:dxaOrig="220" w:dyaOrig="320">
          <v:shape id="_x0000_i1068" type="#_x0000_t75" style="width:11.8pt;height:16.1pt" o:ole="">
            <v:imagedata r:id="rId88" o:title=""/>
          </v:shape>
          <o:OLEObject Type="Embed" ProgID="Equation.DSMT4" ShapeID="_x0000_i1068" DrawAspect="Content" ObjectID="_1568050182" r:id="rId92"/>
        </w:object>
      </w:r>
      <w:r>
        <w:t xml:space="preserve"> </w:t>
      </w:r>
      <w:r>
        <w:tab/>
      </w:r>
      <w:r>
        <w:tab/>
      </w:r>
    </w:p>
    <w:p w:rsidR="00B12776" w:rsidRDefault="006407EA" w:rsidP="006407EA">
      <w:pPr>
        <w:spacing w:after="0" w:line="240" w:lineRule="auto"/>
        <w:ind w:left="1416" w:firstLine="708"/>
        <w:jc w:val="both"/>
      </w:pPr>
      <w:r w:rsidRPr="00B12776">
        <w:rPr>
          <w:position w:val="-30"/>
        </w:rPr>
        <w:object w:dxaOrig="4840" w:dyaOrig="720">
          <v:shape id="_x0000_i1069" type="#_x0000_t75" style="width:242.85pt;height:36.55pt" o:ole="">
            <v:imagedata r:id="rId93" o:title=""/>
          </v:shape>
          <o:OLEObject Type="Embed" ProgID="Equation.DSMT4" ShapeID="_x0000_i1069" DrawAspect="Content" ObjectID="_1568050183" r:id="rId94"/>
        </w:object>
      </w:r>
      <w:r w:rsidR="00B12776">
        <w:tab/>
      </w:r>
      <w:r w:rsidR="00B12776">
        <w:tab/>
      </w:r>
      <w:r w:rsidR="00B12776">
        <w:fldChar w:fldCharType="begin"/>
      </w:r>
      <w:r w:rsidR="00B12776">
        <w:instrText xml:space="preserve"> MACROBUTTON MTPlaceRef \* MERGEFORMAT </w:instrText>
      </w:r>
      <w:r w:rsidR="00B12776">
        <w:fldChar w:fldCharType="begin"/>
      </w:r>
      <w:r w:rsidR="00B12776">
        <w:instrText xml:space="preserve"> SEQ MTEqn \h \* MERGEFORMAT </w:instrText>
      </w:r>
      <w:r w:rsidR="00B12776">
        <w:fldChar w:fldCharType="end"/>
      </w:r>
      <w:r w:rsidR="00B12776">
        <w:instrText>(</w:instrText>
      </w:r>
      <w:r w:rsidR="009C0623">
        <w:fldChar w:fldCharType="begin"/>
      </w:r>
      <w:r w:rsidR="009C0623">
        <w:instrText xml:space="preserve"> SEQ MTEqn \c \* Arabic \* MERGEFORMAT </w:instrText>
      </w:r>
      <w:r w:rsidR="009C0623">
        <w:fldChar w:fldCharType="separate"/>
      </w:r>
      <w:r w:rsidR="00555099">
        <w:rPr>
          <w:noProof/>
        </w:rPr>
        <w:instrText>12</w:instrText>
      </w:r>
      <w:r w:rsidR="009C0623">
        <w:rPr>
          <w:noProof/>
        </w:rPr>
        <w:fldChar w:fldCharType="end"/>
      </w:r>
      <w:r w:rsidR="00B12776">
        <w:instrText>)</w:instrText>
      </w:r>
      <w:r w:rsidR="00B12776">
        <w:fldChar w:fldCharType="end"/>
      </w:r>
    </w:p>
    <w:p w:rsidR="006407EA" w:rsidRDefault="006407EA" w:rsidP="006407EA">
      <w:pPr>
        <w:spacing w:after="0" w:line="240" w:lineRule="auto"/>
        <w:jc w:val="both"/>
        <w:rPr>
          <w:u w:val="single"/>
        </w:rPr>
      </w:pPr>
    </w:p>
    <w:p w:rsidR="007B744D" w:rsidRDefault="007B744D" w:rsidP="006407EA">
      <w:pPr>
        <w:spacing w:after="0" w:line="240" w:lineRule="auto"/>
        <w:jc w:val="both"/>
      </w:pPr>
      <w:r>
        <w:t>O modelo de Kozicki e Tinsley na forma de espaço de estados é:</w:t>
      </w:r>
    </w:p>
    <w:p w:rsidR="007B744D" w:rsidRDefault="007B744D" w:rsidP="006407EA">
      <w:pPr>
        <w:spacing w:after="0" w:line="240" w:lineRule="auto"/>
        <w:jc w:val="both"/>
      </w:pPr>
    </w:p>
    <w:p w:rsidR="007B744D" w:rsidRDefault="00DD2A70" w:rsidP="007B744D">
      <w:pPr>
        <w:spacing w:after="0" w:line="240" w:lineRule="auto"/>
        <w:jc w:val="both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-118745</wp:posOffset>
                </wp:positionV>
                <wp:extent cx="5010150" cy="214312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43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06AE4A" id="Retângulo 2" o:spid="_x0000_s1026" style="position:absolute;margin-left:-8.55pt;margin-top:-9.35pt;width:394.5pt;height:16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" filled="f" strokecolor="red" strokeweight="1pt"/>
            </w:pict>
          </mc:Fallback>
        </mc:AlternateContent>
      </w:r>
      <w:r w:rsidR="00AC742C" w:rsidRPr="009A1441">
        <w:rPr>
          <w:position w:val="-16"/>
        </w:rPr>
        <w:object w:dxaOrig="3620" w:dyaOrig="440">
          <v:shape id="_x0000_i1070" type="#_x0000_t75" style="width:181.6pt;height:21.5pt" o:ole="">
            <v:imagedata r:id="rId95" o:title=""/>
          </v:shape>
          <o:OLEObject Type="Embed" ProgID="Equation.DSMT4" ShapeID="_x0000_i1070" DrawAspect="Content" ObjectID="_1568050184" r:id="rId96"/>
        </w:object>
      </w:r>
    </w:p>
    <w:p w:rsidR="007B744D" w:rsidRDefault="007B744D" w:rsidP="007B744D">
      <w:pPr>
        <w:spacing w:after="0" w:line="240" w:lineRule="auto"/>
        <w:jc w:val="both"/>
      </w:pPr>
      <w:r w:rsidRPr="007B744D">
        <w:rPr>
          <w:position w:val="-32"/>
        </w:rPr>
        <w:object w:dxaOrig="7200" w:dyaOrig="760">
          <v:shape id="_x0000_i1071" type="#_x0000_t75" style="width:5in;height:37.6pt" o:ole="">
            <v:imagedata r:id="rId97" o:title=""/>
          </v:shape>
          <o:OLEObject Type="Embed" ProgID="Equation.DSMT4" ShapeID="_x0000_i1071" DrawAspect="Content" ObjectID="_1568050185" r:id="rId98"/>
        </w:object>
      </w:r>
    </w:p>
    <w:p w:rsidR="007B744D" w:rsidRDefault="007B744D" w:rsidP="007B744D">
      <w:pPr>
        <w:spacing w:after="0" w:line="240" w:lineRule="auto"/>
        <w:ind w:firstLine="708"/>
        <w:jc w:val="both"/>
      </w:pPr>
      <w:r>
        <w:tab/>
      </w:r>
      <w:r>
        <w:tab/>
      </w:r>
      <w:r>
        <w:tab/>
      </w:r>
      <w:r w:rsidRPr="007B744D">
        <w:rPr>
          <w:position w:val="-4"/>
        </w:rPr>
        <w:object w:dxaOrig="120" w:dyaOrig="279">
          <v:shape id="_x0000_i1072" type="#_x0000_t75" style="width:6.45pt;height:13.95pt" o:ole="">
            <v:imagedata r:id="rId99" o:title=""/>
          </v:shape>
          <o:OLEObject Type="Embed" ProgID="Equation.DSMT4" ShapeID="_x0000_i1072" DrawAspect="Content" ObjectID="_1568050186" r:id="rId100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7B744D" w:rsidRDefault="007B744D" w:rsidP="007B744D">
      <w:pPr>
        <w:spacing w:after="0" w:line="240" w:lineRule="auto"/>
        <w:jc w:val="both"/>
      </w:pPr>
      <w:r w:rsidRPr="007B744D">
        <w:rPr>
          <w:position w:val="-32"/>
        </w:rPr>
        <w:object w:dxaOrig="7360" w:dyaOrig="760">
          <v:shape id="_x0000_i1073" type="#_x0000_t75" style="width:367.5pt;height:37.6pt" o:ole="">
            <v:imagedata r:id="rId101" o:title=""/>
          </v:shape>
          <o:OLEObject Type="Embed" ProgID="Equation.DSMT4" ShapeID="_x0000_i1073" DrawAspect="Content" ObjectID="_1568050187" r:id="rId102"/>
        </w:object>
      </w:r>
    </w:p>
    <w:p w:rsidR="007B744D" w:rsidRDefault="00AC742C" w:rsidP="007B744D">
      <w:pPr>
        <w:jc w:val="both"/>
      </w:pPr>
      <w:r w:rsidRPr="00534FD9">
        <w:rPr>
          <w:position w:val="-12"/>
        </w:rPr>
        <w:object w:dxaOrig="1300" w:dyaOrig="360">
          <v:shape id="_x0000_i1074" type="#_x0000_t75" style="width:64.5pt;height:18.25pt" o:ole="">
            <v:imagedata r:id="rId103" o:title=""/>
          </v:shape>
          <o:OLEObject Type="Embed" ProgID="Equation.DSMT4" ShapeID="_x0000_i1074" DrawAspect="Content" ObjectID="_1568050188" r:id="rId104"/>
        </w:object>
      </w:r>
    </w:p>
    <w:p w:rsidR="007B744D" w:rsidRDefault="00AC742C" w:rsidP="00AC742C">
      <w:pPr>
        <w:jc w:val="both"/>
      </w:pPr>
      <w:r w:rsidRPr="00534FD9">
        <w:rPr>
          <w:position w:val="-12"/>
        </w:rPr>
        <w:object w:dxaOrig="820" w:dyaOrig="360">
          <v:shape id="_x0000_i1075" type="#_x0000_t75" style="width:41.9pt;height:18.25pt" o:ole="">
            <v:imagedata r:id="rId105" o:title=""/>
          </v:shape>
          <o:OLEObject Type="Embed" ProgID="Equation.DSMT4" ShapeID="_x0000_i1075" DrawAspect="Content" ObjectID="_1568050189" r:id="rId106"/>
        </w:object>
      </w:r>
    </w:p>
    <w:p w:rsidR="00AC742C" w:rsidRDefault="00AC742C" w:rsidP="00AC742C">
      <w:pPr>
        <w:jc w:val="both"/>
      </w:pPr>
    </w:p>
    <w:p w:rsidR="007B744D" w:rsidRDefault="006407EA" w:rsidP="006407EA">
      <w:pPr>
        <w:spacing w:after="0" w:line="240" w:lineRule="auto"/>
        <w:jc w:val="both"/>
      </w:pPr>
      <w:r w:rsidRPr="006407EA">
        <w:t xml:space="preserve">A implementação para </w:t>
      </w:r>
      <w:r w:rsidR="008B7265">
        <w:t xml:space="preserve">o </w:t>
      </w:r>
      <w:r w:rsidRPr="006407EA">
        <w:t xml:space="preserve">Brasil será mais simples. </w:t>
      </w:r>
      <w:r w:rsidR="006B254F">
        <w:t>Suponha que o modelo para a inflação é</w:t>
      </w:r>
      <w:r w:rsidR="007B744D">
        <w:t>:</w:t>
      </w:r>
    </w:p>
    <w:p w:rsidR="007B744D" w:rsidRDefault="007B744D" w:rsidP="006407EA">
      <w:pPr>
        <w:spacing w:after="0" w:line="240" w:lineRule="auto"/>
        <w:jc w:val="both"/>
      </w:pPr>
    </w:p>
    <w:p w:rsidR="007B744D" w:rsidRDefault="00853282" w:rsidP="007B744D">
      <w:pPr>
        <w:spacing w:after="0" w:line="240" w:lineRule="auto"/>
        <w:ind w:left="2124" w:firstLine="708"/>
        <w:jc w:val="both"/>
      </w:pPr>
      <w:r w:rsidRPr="006B254F">
        <w:rPr>
          <w:position w:val="-12"/>
        </w:rPr>
        <w:object w:dxaOrig="1740" w:dyaOrig="360">
          <v:shape id="_x0000_i1076" type="#_x0000_t75" style="width:87.05pt;height:18.25pt" o:ole="">
            <v:imagedata r:id="rId107" o:title=""/>
          </v:shape>
          <o:OLEObject Type="Embed" ProgID="Equation.DSMT4" ShapeID="_x0000_i1076" DrawAspect="Content" ObjectID="_1568050190" r:id="rId108"/>
        </w:object>
      </w:r>
      <w:r w:rsidR="007B744D">
        <w:tab/>
      </w:r>
      <w:r w:rsidR="007B744D">
        <w:tab/>
      </w:r>
      <w:r w:rsidR="007B744D">
        <w:tab/>
      </w:r>
      <w:r w:rsidR="007B744D">
        <w:tab/>
      </w:r>
      <w:r w:rsidR="007B744D">
        <w:tab/>
      </w:r>
      <w:r w:rsidR="00407F7B">
        <w:fldChar w:fldCharType="begin"/>
      </w:r>
      <w:r w:rsidR="00407F7B">
        <w:instrText xml:space="preserve"> MACROBUTTON MTPlaceRef \* MERGEFORMAT </w:instrText>
      </w:r>
      <w:r w:rsidR="00407F7B">
        <w:fldChar w:fldCharType="begin"/>
      </w:r>
      <w:r w:rsidR="00407F7B">
        <w:instrText xml:space="preserve"> SEQ MTEqn \h \* MERGEFORMAT </w:instrText>
      </w:r>
      <w:r w:rsidR="00407F7B">
        <w:fldChar w:fldCharType="end"/>
      </w:r>
      <w:bookmarkStart w:id="6" w:name="ZEqnNum630342"/>
      <w:r w:rsidR="00407F7B">
        <w:instrText>(</w:instrText>
      </w:r>
      <w:r w:rsidR="009C0623">
        <w:fldChar w:fldCharType="begin"/>
      </w:r>
      <w:r w:rsidR="009C0623">
        <w:instrText xml:space="preserve"> SEQ MTEqn \c \* Arabic \* MERGEFORMAT </w:instrText>
      </w:r>
      <w:r w:rsidR="009C0623">
        <w:fldChar w:fldCharType="separate"/>
      </w:r>
      <w:r w:rsidR="00555099">
        <w:rPr>
          <w:noProof/>
        </w:rPr>
        <w:instrText>13</w:instrText>
      </w:r>
      <w:r w:rsidR="009C0623">
        <w:rPr>
          <w:noProof/>
        </w:rPr>
        <w:fldChar w:fldCharType="end"/>
      </w:r>
      <w:r w:rsidR="00407F7B">
        <w:instrText>)</w:instrText>
      </w:r>
      <w:bookmarkEnd w:id="6"/>
      <w:r w:rsidR="00407F7B">
        <w:fldChar w:fldCharType="end"/>
      </w:r>
    </w:p>
    <w:p w:rsidR="007B744D" w:rsidRDefault="007B744D" w:rsidP="006407EA">
      <w:pPr>
        <w:spacing w:after="0" w:line="240" w:lineRule="auto"/>
        <w:jc w:val="both"/>
      </w:pPr>
    </w:p>
    <w:p w:rsidR="006B254F" w:rsidRDefault="006B254F" w:rsidP="006407EA">
      <w:pPr>
        <w:spacing w:after="0" w:line="240" w:lineRule="auto"/>
        <w:jc w:val="both"/>
      </w:pPr>
      <w:r>
        <w:t>Logo:</w:t>
      </w:r>
    </w:p>
    <w:p w:rsidR="00AC742C" w:rsidRDefault="00AC742C" w:rsidP="006407EA">
      <w:pPr>
        <w:spacing w:after="0" w:line="240" w:lineRule="auto"/>
        <w:jc w:val="both"/>
      </w:pPr>
    </w:p>
    <w:p w:rsidR="006B254F" w:rsidRDefault="006B254F" w:rsidP="00AC742C">
      <w:pPr>
        <w:spacing w:after="0" w:line="240" w:lineRule="auto"/>
        <w:ind w:left="1416" w:firstLine="708"/>
        <w:jc w:val="both"/>
      </w:pPr>
      <w:r w:rsidRPr="006B254F">
        <w:rPr>
          <w:position w:val="-32"/>
        </w:rPr>
        <w:object w:dxaOrig="3400" w:dyaOrig="760">
          <v:shape id="_x0000_i1077" type="#_x0000_t75" style="width:170.85pt;height:37.6pt" o:ole="">
            <v:imagedata r:id="rId109" o:title=""/>
          </v:shape>
          <o:OLEObject Type="Embed" ProgID="Equation.DSMT4" ShapeID="_x0000_i1077" DrawAspect="Content" ObjectID="_1568050191" r:id="rId110"/>
        </w:object>
      </w:r>
      <w:r w:rsidR="00AC742C">
        <w:tab/>
      </w:r>
      <w:r w:rsidR="00AC742C">
        <w:tab/>
      </w:r>
      <w:r w:rsidR="00AC742C">
        <w:tab/>
      </w:r>
      <w:r w:rsidR="00AC742C">
        <w:tab/>
      </w:r>
      <w:r w:rsidR="00AC742C">
        <w:fldChar w:fldCharType="begin"/>
      </w:r>
      <w:r w:rsidR="00AC742C">
        <w:instrText xml:space="preserve"> MACROBUTTON MTPlaceRef \* MERGEFORMAT </w:instrText>
      </w:r>
      <w:r w:rsidR="00AC742C">
        <w:fldChar w:fldCharType="begin"/>
      </w:r>
      <w:r w:rsidR="00AC742C">
        <w:instrText xml:space="preserve"> SEQ MTEqn \h \* MERGEFORMAT </w:instrText>
      </w:r>
      <w:r w:rsidR="00AC742C">
        <w:fldChar w:fldCharType="end"/>
      </w:r>
      <w:r w:rsidR="00AC742C">
        <w:instrText>(</w:instrText>
      </w:r>
      <w:r w:rsidR="009C0623">
        <w:fldChar w:fldCharType="begin"/>
      </w:r>
      <w:r w:rsidR="009C0623">
        <w:instrText xml:space="preserve"> SEQ MTEqn \c \* Arabic \* MERGEFORMAT </w:instrText>
      </w:r>
      <w:r w:rsidR="009C0623">
        <w:fldChar w:fldCharType="separate"/>
      </w:r>
      <w:r w:rsidR="00555099">
        <w:rPr>
          <w:noProof/>
        </w:rPr>
        <w:instrText>14</w:instrText>
      </w:r>
      <w:r w:rsidR="009C0623">
        <w:rPr>
          <w:noProof/>
        </w:rPr>
        <w:fldChar w:fldCharType="end"/>
      </w:r>
      <w:r w:rsidR="00AC742C">
        <w:instrText>)</w:instrText>
      </w:r>
      <w:r w:rsidR="00AC742C">
        <w:fldChar w:fldCharType="end"/>
      </w:r>
      <w:r>
        <w:t xml:space="preserve"> </w:t>
      </w:r>
    </w:p>
    <w:p w:rsidR="006B254F" w:rsidRDefault="006B254F" w:rsidP="006407EA">
      <w:pPr>
        <w:spacing w:after="0" w:line="240" w:lineRule="auto"/>
        <w:jc w:val="both"/>
      </w:pPr>
    </w:p>
    <w:p w:rsidR="006B254F" w:rsidRDefault="006B254F" w:rsidP="006407EA">
      <w:pPr>
        <w:spacing w:after="0" w:line="240" w:lineRule="auto"/>
        <w:jc w:val="both"/>
      </w:pPr>
      <w:r>
        <w:t xml:space="preserve">Segue que a matriz </w:t>
      </w:r>
      <w:r w:rsidRPr="006B254F">
        <w:rPr>
          <w:position w:val="-6"/>
        </w:rPr>
        <w:object w:dxaOrig="240" w:dyaOrig="279">
          <v:shape id="_x0000_i1078" type="#_x0000_t75" style="width:11.8pt;height:13.95pt" o:ole="">
            <v:imagedata r:id="rId111" o:title=""/>
          </v:shape>
          <o:OLEObject Type="Embed" ProgID="Equation.DSMT4" ShapeID="_x0000_i1078" DrawAspect="Content" ObjectID="_1568050192" r:id="rId112"/>
        </w:object>
      </w:r>
      <w:r>
        <w:t xml:space="preserve"> é </w:t>
      </w:r>
      <w:r w:rsidRPr="006B254F">
        <w:rPr>
          <w:position w:val="-30"/>
        </w:rPr>
        <w:object w:dxaOrig="760" w:dyaOrig="720">
          <v:shape id="_x0000_i1079" type="#_x0000_t75" style="width:37.6pt;height:36.55pt" o:ole="">
            <v:imagedata r:id="rId113" o:title=""/>
          </v:shape>
          <o:OLEObject Type="Embed" ProgID="Equation.DSMT4" ShapeID="_x0000_i1079" DrawAspect="Content" ObjectID="_1568050193" r:id="rId114"/>
        </w:object>
      </w:r>
      <w:r>
        <w:t>, de modo que:</w:t>
      </w:r>
    </w:p>
    <w:p w:rsidR="00AC742C" w:rsidRDefault="00AC742C" w:rsidP="006407EA">
      <w:pPr>
        <w:spacing w:after="0" w:line="240" w:lineRule="auto"/>
        <w:jc w:val="both"/>
      </w:pPr>
    </w:p>
    <w:p w:rsidR="006B254F" w:rsidRDefault="006B254F" w:rsidP="00AC742C">
      <w:pPr>
        <w:spacing w:after="0" w:line="240" w:lineRule="auto"/>
        <w:ind w:left="1416" w:firstLine="708"/>
        <w:jc w:val="both"/>
      </w:pPr>
      <w:r w:rsidRPr="006B254F">
        <w:rPr>
          <w:position w:val="-112"/>
        </w:rPr>
        <w:object w:dxaOrig="3120" w:dyaOrig="2360">
          <v:shape id="_x0000_i1080" type="#_x0000_t75" style="width:155.8pt;height:117.15pt" o:ole="">
            <v:imagedata r:id="rId115" o:title=""/>
          </v:shape>
          <o:OLEObject Type="Embed" ProgID="Equation.DSMT4" ShapeID="_x0000_i1080" DrawAspect="Content" ObjectID="_1568050194" r:id="rId116"/>
        </w:object>
      </w:r>
    </w:p>
    <w:p w:rsidR="006B254F" w:rsidRDefault="006B254F" w:rsidP="006407EA">
      <w:pPr>
        <w:spacing w:after="0" w:line="240" w:lineRule="auto"/>
        <w:jc w:val="both"/>
      </w:pPr>
      <w:r>
        <w:tab/>
      </w:r>
      <w:r>
        <w:tab/>
      </w:r>
      <w:r w:rsidR="00AC742C">
        <w:tab/>
      </w:r>
      <w:r w:rsidR="00AC742C">
        <w:tab/>
      </w:r>
      <w:r w:rsidR="00AC742C">
        <w:tab/>
      </w:r>
      <w:r w:rsidRPr="006B254F">
        <w:rPr>
          <w:position w:val="-4"/>
        </w:rPr>
        <w:object w:dxaOrig="120" w:dyaOrig="279">
          <v:shape id="_x0000_i1081" type="#_x0000_t75" style="width:6.45pt;height:13.95pt" o:ole="">
            <v:imagedata r:id="rId117" o:title=""/>
          </v:shape>
          <o:OLEObject Type="Embed" ProgID="Equation.DSMT4" ShapeID="_x0000_i1081" DrawAspect="Content" ObjectID="_1568050195" r:id="rId118"/>
        </w:object>
      </w:r>
      <w:r w:rsidR="00AC742C">
        <w:tab/>
      </w:r>
      <w:r>
        <w:t xml:space="preserve"> </w:t>
      </w:r>
    </w:p>
    <w:p w:rsidR="006B254F" w:rsidRDefault="006B254F" w:rsidP="00AC742C">
      <w:pPr>
        <w:spacing w:after="0" w:line="240" w:lineRule="auto"/>
        <w:ind w:left="2124" w:firstLine="708"/>
        <w:jc w:val="both"/>
      </w:pPr>
      <w:r w:rsidRPr="006B254F">
        <w:rPr>
          <w:position w:val="-32"/>
        </w:rPr>
        <w:object w:dxaOrig="1960" w:dyaOrig="760">
          <v:shape id="_x0000_i1082" type="#_x0000_t75" style="width:98.85pt;height:37.6pt" o:ole="">
            <v:imagedata r:id="rId119" o:title=""/>
          </v:shape>
          <o:OLEObject Type="Embed" ProgID="Equation.DSMT4" ShapeID="_x0000_i1082" DrawAspect="Content" ObjectID="_1568050196" r:id="rId120"/>
        </w:object>
      </w:r>
    </w:p>
    <w:p w:rsidR="006717DF" w:rsidRDefault="006717DF" w:rsidP="006407EA">
      <w:pPr>
        <w:spacing w:after="0" w:line="240" w:lineRule="auto"/>
        <w:jc w:val="both"/>
      </w:pPr>
    </w:p>
    <w:p w:rsidR="006717DF" w:rsidRDefault="006717DF" w:rsidP="006407EA">
      <w:pPr>
        <w:spacing w:after="0" w:line="240" w:lineRule="auto"/>
        <w:jc w:val="both"/>
      </w:pPr>
      <w:r>
        <w:t>... e portanto:</w:t>
      </w:r>
    </w:p>
    <w:p w:rsidR="00AC742C" w:rsidRDefault="00AC742C" w:rsidP="006407EA">
      <w:pPr>
        <w:spacing w:after="0" w:line="240" w:lineRule="auto"/>
        <w:jc w:val="both"/>
      </w:pPr>
    </w:p>
    <w:p w:rsidR="006717DF" w:rsidRDefault="00012092" w:rsidP="006407EA">
      <w:pPr>
        <w:spacing w:after="0" w:line="240" w:lineRule="auto"/>
        <w:jc w:val="both"/>
      </w:pPr>
      <w:r w:rsidRPr="00012092">
        <w:rPr>
          <w:position w:val="-36"/>
        </w:rPr>
        <w:object w:dxaOrig="7660" w:dyaOrig="840">
          <v:shape id="_x0000_i1083" type="#_x0000_t75" style="width:382.55pt;height:41.9pt" o:ole="">
            <v:imagedata r:id="rId121" o:title=""/>
          </v:shape>
          <o:OLEObject Type="Embed" ProgID="Equation.DSMT4" ShapeID="_x0000_i1083" DrawAspect="Content" ObjectID="_1568050197" r:id="rId122"/>
        </w:object>
      </w:r>
    </w:p>
    <w:p w:rsidR="00AC742C" w:rsidRDefault="00AC742C" w:rsidP="006407EA">
      <w:pPr>
        <w:spacing w:after="0" w:line="240" w:lineRule="auto"/>
        <w:jc w:val="both"/>
      </w:pPr>
    </w:p>
    <w:p w:rsidR="00012092" w:rsidRDefault="00012092" w:rsidP="006407EA">
      <w:pPr>
        <w:spacing w:after="0" w:line="240" w:lineRule="auto"/>
        <w:jc w:val="both"/>
      </w:pPr>
      <w:r w:rsidRPr="00012092">
        <w:rPr>
          <w:position w:val="-42"/>
        </w:rPr>
        <w:object w:dxaOrig="7400" w:dyaOrig="960">
          <v:shape id="_x0000_i1084" type="#_x0000_t75" style="width:369.65pt;height:48.35pt" o:ole="">
            <v:imagedata r:id="rId123" o:title=""/>
          </v:shape>
          <o:OLEObject Type="Embed" ProgID="Equation.DSMT4" ShapeID="_x0000_i1084" DrawAspect="Content" ObjectID="_1568050198" r:id="rId124"/>
        </w:object>
      </w:r>
    </w:p>
    <w:p w:rsidR="00012092" w:rsidRDefault="00B839CD" w:rsidP="00AC742C">
      <w:pPr>
        <w:spacing w:after="0" w:line="240" w:lineRule="auto"/>
        <w:jc w:val="both"/>
      </w:pPr>
      <w:r w:rsidRPr="00012092">
        <w:rPr>
          <w:position w:val="-80"/>
        </w:rPr>
        <w:object w:dxaOrig="6460" w:dyaOrig="1719">
          <v:shape id="_x0000_i1085" type="#_x0000_t75" style="width:323.45pt;height:85.95pt" o:ole="">
            <v:imagedata r:id="rId125" o:title=""/>
          </v:shape>
          <o:OLEObject Type="Embed" ProgID="Equation.DSMT4" ShapeID="_x0000_i1085" DrawAspect="Content" ObjectID="_1568050199" r:id="rId126"/>
        </w:object>
      </w:r>
    </w:p>
    <w:p w:rsidR="00AC742C" w:rsidRDefault="00AC742C" w:rsidP="006407EA">
      <w:pPr>
        <w:spacing w:after="0" w:line="240" w:lineRule="auto"/>
        <w:jc w:val="both"/>
      </w:pPr>
    </w:p>
    <w:p w:rsidR="00012092" w:rsidRDefault="00012092" w:rsidP="00AC742C">
      <w:pPr>
        <w:spacing w:after="0" w:line="240" w:lineRule="auto"/>
        <w:jc w:val="both"/>
      </w:pPr>
      <w:r w:rsidRPr="00012092">
        <w:rPr>
          <w:position w:val="-74"/>
        </w:rPr>
        <w:object w:dxaOrig="5620" w:dyaOrig="1600">
          <v:shape id="_x0000_i1086" type="#_x0000_t75" style="width:281.55pt;height:80.6pt" o:ole="">
            <v:imagedata r:id="rId127" o:title=""/>
          </v:shape>
          <o:OLEObject Type="Embed" ProgID="Equation.DSMT4" ShapeID="_x0000_i1086" DrawAspect="Content" ObjectID="_1568050200" r:id="rId128"/>
        </w:object>
      </w:r>
    </w:p>
    <w:p w:rsidR="001950F8" w:rsidRDefault="001950F8" w:rsidP="006407EA">
      <w:pPr>
        <w:spacing w:after="0" w:line="240" w:lineRule="auto"/>
        <w:jc w:val="both"/>
      </w:pPr>
    </w:p>
    <w:p w:rsidR="001950F8" w:rsidRDefault="001950F8" w:rsidP="006407EA">
      <w:pPr>
        <w:spacing w:after="0" w:line="240" w:lineRule="auto"/>
        <w:jc w:val="both"/>
      </w:pPr>
      <w:r>
        <w:t>Concluindo:</w:t>
      </w:r>
    </w:p>
    <w:p w:rsidR="00AC742C" w:rsidRDefault="00AC742C" w:rsidP="006407EA">
      <w:pPr>
        <w:spacing w:after="0" w:line="240" w:lineRule="auto"/>
        <w:jc w:val="both"/>
      </w:pPr>
    </w:p>
    <w:p w:rsidR="00AC742C" w:rsidRDefault="001950F8" w:rsidP="00AC742C">
      <w:pPr>
        <w:spacing w:after="0" w:line="240" w:lineRule="auto"/>
        <w:jc w:val="both"/>
      </w:pPr>
      <w:r w:rsidRPr="001950F8">
        <w:rPr>
          <w:position w:val="-28"/>
        </w:rPr>
        <w:object w:dxaOrig="5880" w:dyaOrig="680">
          <v:shape id="_x0000_i1087" type="#_x0000_t75" style="width:294.45pt;height:34.4pt" o:ole="">
            <v:imagedata r:id="rId129" o:title=""/>
          </v:shape>
          <o:OLEObject Type="Embed" ProgID="Equation.DSMT4" ShapeID="_x0000_i1087" DrawAspect="Content" ObjectID="_1568050201" r:id="rId130"/>
        </w:object>
      </w:r>
    </w:p>
    <w:p w:rsidR="00AC742C" w:rsidRDefault="00AC742C" w:rsidP="00AC742C">
      <w:pPr>
        <w:spacing w:after="0" w:line="240" w:lineRule="auto"/>
        <w:ind w:left="708" w:firstLine="708"/>
        <w:jc w:val="both"/>
      </w:pPr>
      <w:r>
        <w:tab/>
      </w:r>
      <w:r>
        <w:tab/>
      </w:r>
      <w:r w:rsidRPr="00AC742C">
        <w:rPr>
          <w:position w:val="-6"/>
        </w:rPr>
        <w:object w:dxaOrig="220" w:dyaOrig="320">
          <v:shape id="_x0000_i1088" type="#_x0000_t75" style="width:11.8pt;height:16.1pt" o:ole="">
            <v:imagedata r:id="rId131" o:title=""/>
          </v:shape>
          <o:OLEObject Type="Embed" ProgID="Equation.DSMT4" ShapeID="_x0000_i1088" DrawAspect="Content" ObjectID="_1568050202" r:id="rId132"/>
        </w:object>
      </w:r>
      <w:r>
        <w:t xml:space="preserve"> </w:t>
      </w:r>
    </w:p>
    <w:p w:rsidR="001950F8" w:rsidRDefault="00AC742C" w:rsidP="00AC742C">
      <w:pPr>
        <w:spacing w:after="0" w:line="240" w:lineRule="auto"/>
        <w:jc w:val="both"/>
      </w:pPr>
      <w:r w:rsidRPr="00AC742C">
        <w:rPr>
          <w:position w:val="-30"/>
        </w:rPr>
        <w:object w:dxaOrig="6160" w:dyaOrig="720">
          <v:shape id="_x0000_i1089" type="#_x0000_t75" style="width:308.4pt;height:36.55pt" o:ole="">
            <v:imagedata r:id="rId133" o:title=""/>
          </v:shape>
          <o:OLEObject Type="Embed" ProgID="Equation.DSMT4" ShapeID="_x0000_i1089" DrawAspect="Content" ObjectID="_1568050203" r:id="rId134"/>
        </w:object>
      </w:r>
      <w:r>
        <w:tab/>
      </w:r>
      <w:r>
        <w:tab/>
      </w:r>
      <w:r>
        <w:tab/>
      </w:r>
      <w:r w:rsidR="001950F8">
        <w:fldChar w:fldCharType="begin"/>
      </w:r>
      <w:r w:rsidR="001950F8">
        <w:instrText xml:space="preserve"> MACROBUTTON MTPlaceRef \* MERGEFORMAT </w:instrText>
      </w:r>
      <w:r w:rsidR="001950F8">
        <w:fldChar w:fldCharType="begin"/>
      </w:r>
      <w:r w:rsidR="001950F8">
        <w:instrText xml:space="preserve"> SEQ MTEqn \h \* MERGEFORMAT </w:instrText>
      </w:r>
      <w:r w:rsidR="001950F8">
        <w:fldChar w:fldCharType="end"/>
      </w:r>
      <w:bookmarkStart w:id="7" w:name="ZEqnNum742806"/>
      <w:r w:rsidR="001950F8">
        <w:instrText>(</w:instrText>
      </w:r>
      <w:r w:rsidR="009C0623">
        <w:fldChar w:fldCharType="begin"/>
      </w:r>
      <w:r w:rsidR="009C0623">
        <w:instrText xml:space="preserve"> SEQ MTEqn \c \* Arabic \* MERGEFORMAT </w:instrText>
      </w:r>
      <w:r w:rsidR="009C0623">
        <w:fldChar w:fldCharType="separate"/>
      </w:r>
      <w:r w:rsidR="00555099">
        <w:rPr>
          <w:noProof/>
        </w:rPr>
        <w:instrText>15</w:instrText>
      </w:r>
      <w:r w:rsidR="009C0623">
        <w:rPr>
          <w:noProof/>
        </w:rPr>
        <w:fldChar w:fldCharType="end"/>
      </w:r>
      <w:r w:rsidR="001950F8">
        <w:instrText>)</w:instrText>
      </w:r>
      <w:bookmarkEnd w:id="7"/>
      <w:r w:rsidR="001950F8">
        <w:fldChar w:fldCharType="end"/>
      </w:r>
    </w:p>
    <w:p w:rsidR="00853282" w:rsidRDefault="00853282" w:rsidP="006407EA">
      <w:pPr>
        <w:spacing w:after="0" w:line="240" w:lineRule="auto"/>
        <w:jc w:val="both"/>
      </w:pPr>
    </w:p>
    <w:p w:rsidR="00AC742C" w:rsidRDefault="00AC742C" w:rsidP="006407EA">
      <w:pPr>
        <w:spacing w:after="0" w:line="240" w:lineRule="auto"/>
        <w:jc w:val="both"/>
      </w:pPr>
      <w:r>
        <w:t xml:space="preserve">Agora note que </w:t>
      </w:r>
      <w:bookmarkStart w:id="8" w:name="MTBlankEqn"/>
      <w:r w:rsidR="00555099" w:rsidRPr="00AC742C">
        <w:rPr>
          <w:position w:val="-28"/>
        </w:rPr>
        <w:object w:dxaOrig="2280" w:dyaOrig="700">
          <v:shape id="_x0000_i1090" type="#_x0000_t75" style="width:113.9pt;height:35.45pt" o:ole="">
            <v:imagedata r:id="rId135" o:title=""/>
          </v:shape>
          <o:OLEObject Type="Embed" ProgID="Equation.DSMT4" ShapeID="_x0000_i1090" DrawAspect="Content" ObjectID="_1568050204" r:id="rId136"/>
        </w:object>
      </w:r>
      <w:bookmarkEnd w:id="8"/>
      <w:r>
        <w:t xml:space="preserve"> para escrever:</w:t>
      </w:r>
      <w:r w:rsidR="00DD2A70" w:rsidRPr="00DD2A70">
        <w:rPr>
          <w:noProof/>
          <w:lang w:eastAsia="pt-BR"/>
        </w:rPr>
        <w:t xml:space="preserve"> </w:t>
      </w:r>
    </w:p>
    <w:p w:rsidR="00AC742C" w:rsidRDefault="00AC742C" w:rsidP="006407EA">
      <w:pPr>
        <w:spacing w:after="0" w:line="240" w:lineRule="auto"/>
        <w:jc w:val="both"/>
      </w:pPr>
    </w:p>
    <w:p w:rsidR="00AC742C" w:rsidRDefault="00555099" w:rsidP="00AC742C">
      <w:pPr>
        <w:spacing w:after="0" w:line="240" w:lineRule="auto"/>
        <w:ind w:left="1416" w:firstLine="708"/>
        <w:jc w:val="both"/>
      </w:pPr>
      <w:r w:rsidRPr="00AC742C">
        <w:rPr>
          <w:position w:val="-32"/>
        </w:rPr>
        <w:object w:dxaOrig="4080" w:dyaOrig="760">
          <v:shape id="_x0000_i1091" type="#_x0000_t75" style="width:204.2pt;height:37.6pt" o:ole="">
            <v:imagedata r:id="rId137" o:title=""/>
          </v:shape>
          <o:OLEObject Type="Embed" ProgID="Equation.DSMT4" ShapeID="_x0000_i1091" DrawAspect="Content" ObjectID="_1568050205" r:id="rId138"/>
        </w:object>
      </w:r>
      <w:r w:rsidR="00AC742C">
        <w:tab/>
      </w:r>
      <w:r w:rsidR="00AC742C">
        <w:tab/>
      </w:r>
      <w:r w:rsidR="00AC742C">
        <w:tab/>
      </w:r>
      <w:r w:rsidR="00AC742C">
        <w:fldChar w:fldCharType="begin"/>
      </w:r>
      <w:r w:rsidR="00AC742C">
        <w:instrText xml:space="preserve"> MACROBUTTON MTPlaceRef \* MERGEFORMAT </w:instrText>
      </w:r>
      <w:r w:rsidR="00AC742C">
        <w:fldChar w:fldCharType="begin"/>
      </w:r>
      <w:r w:rsidR="00AC742C">
        <w:instrText xml:space="preserve"> SEQ MTEqn \h \* MERGEFORMAT </w:instrText>
      </w:r>
      <w:r w:rsidR="00AC742C">
        <w:fldChar w:fldCharType="end"/>
      </w:r>
      <w:r w:rsidR="00AC742C">
        <w:instrText>(</w:instrText>
      </w:r>
      <w:r w:rsidR="009C0623">
        <w:fldChar w:fldCharType="begin"/>
      </w:r>
      <w:r w:rsidR="009C0623">
        <w:instrText xml:space="preserve"> SEQ MTEqn \c \* Arabic \* MERGEFORMAT </w:instrText>
      </w:r>
      <w:r w:rsidR="009C0623">
        <w:fldChar w:fldCharType="separate"/>
      </w:r>
      <w:r>
        <w:rPr>
          <w:noProof/>
        </w:rPr>
        <w:instrText>16</w:instrText>
      </w:r>
      <w:r w:rsidR="009C0623">
        <w:rPr>
          <w:noProof/>
        </w:rPr>
        <w:fldChar w:fldCharType="end"/>
      </w:r>
      <w:r w:rsidR="00AC742C">
        <w:instrText>)</w:instrText>
      </w:r>
      <w:r w:rsidR="00AC742C">
        <w:fldChar w:fldCharType="end"/>
      </w:r>
    </w:p>
    <w:p w:rsidR="00AC742C" w:rsidRDefault="00AC742C" w:rsidP="006407EA">
      <w:pPr>
        <w:spacing w:after="0" w:line="240" w:lineRule="auto"/>
        <w:jc w:val="both"/>
      </w:pPr>
    </w:p>
    <w:p w:rsidR="00AC742C" w:rsidRDefault="00467101" w:rsidP="006407EA">
      <w:pPr>
        <w:spacing w:after="0" w:line="240" w:lineRule="auto"/>
        <w:jc w:val="both"/>
      </w:pPr>
      <w:r>
        <w:t xml:space="preserve">O </w:t>
      </w:r>
      <w:r w:rsidR="00407F7B">
        <w:t xml:space="preserve">modelo em espaço de estado </w:t>
      </w:r>
      <w:r>
        <w:t>é:</w:t>
      </w:r>
    </w:p>
    <w:p w:rsidR="00467101" w:rsidRDefault="00DD2A70" w:rsidP="006407EA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B3774" wp14:editId="72EB084C">
                <wp:simplePos x="0" y="0"/>
                <wp:positionH relativeFrom="column">
                  <wp:posOffset>-108585</wp:posOffset>
                </wp:positionH>
                <wp:positionV relativeFrom="paragraph">
                  <wp:posOffset>107950</wp:posOffset>
                </wp:positionV>
                <wp:extent cx="4667250" cy="2143125"/>
                <wp:effectExtent l="0" t="0" r="19050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2143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37F7AF" id="Retângulo 3" o:spid="_x0000_s1026" style="position:absolute;margin-left:-8.55pt;margin-top:8.5pt;width:367.5pt;height:168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" filled="f" strokecolor="red" strokeweight="1pt"/>
            </w:pict>
          </mc:Fallback>
        </mc:AlternateContent>
      </w:r>
    </w:p>
    <w:p w:rsidR="00467101" w:rsidRDefault="004B68B6" w:rsidP="006407EA">
      <w:pPr>
        <w:spacing w:after="0" w:line="240" w:lineRule="auto"/>
        <w:jc w:val="both"/>
      </w:pPr>
      <w:r w:rsidRPr="00467101">
        <w:rPr>
          <w:position w:val="-14"/>
        </w:rPr>
        <w:object w:dxaOrig="2500" w:dyaOrig="400">
          <v:shape id="_x0000_i1092" type="#_x0000_t75" style="width:124.65pt;height:20.4pt" o:ole="">
            <v:imagedata r:id="rId139" o:title=""/>
          </v:shape>
          <o:OLEObject Type="Embed" ProgID="Equation.DSMT4" ShapeID="_x0000_i1092" DrawAspect="Content" ObjectID="_1568050206" r:id="rId140"/>
        </w:object>
      </w:r>
      <w:r w:rsidR="00467101">
        <w:tab/>
      </w:r>
    </w:p>
    <w:p w:rsidR="00407F7B" w:rsidRDefault="00AD3174" w:rsidP="006407EA">
      <w:pPr>
        <w:spacing w:after="0" w:line="240" w:lineRule="auto"/>
        <w:jc w:val="both"/>
      </w:pPr>
      <w:r w:rsidRPr="00AC742C">
        <w:rPr>
          <w:position w:val="-32"/>
        </w:rPr>
        <w:object w:dxaOrig="6520" w:dyaOrig="760">
          <v:shape id="_x0000_i1093" type="#_x0000_t75" style="width:325.6pt;height:37.6pt" o:ole="">
            <v:imagedata r:id="rId141" o:title=""/>
          </v:shape>
          <o:OLEObject Type="Embed" ProgID="Equation.DSMT4" ShapeID="_x0000_i1093" DrawAspect="Content" ObjectID="_1568050207" r:id="rId142"/>
        </w:object>
      </w:r>
    </w:p>
    <w:p w:rsidR="00467101" w:rsidRDefault="00467101" w:rsidP="00467101">
      <w:pPr>
        <w:spacing w:after="0" w:line="240" w:lineRule="auto"/>
        <w:ind w:left="2124" w:firstLine="708"/>
        <w:jc w:val="both"/>
      </w:pPr>
      <w:r w:rsidRPr="00467101">
        <w:rPr>
          <w:position w:val="-4"/>
        </w:rPr>
        <w:object w:dxaOrig="120" w:dyaOrig="279">
          <v:shape id="_x0000_i1094" type="#_x0000_t75" style="width:6.45pt;height:13.95pt" o:ole="">
            <v:imagedata r:id="rId143" o:title=""/>
          </v:shape>
          <o:OLEObject Type="Embed" ProgID="Equation.DSMT4" ShapeID="_x0000_i1094" DrawAspect="Content" ObjectID="_1568050208" r:id="rId144"/>
        </w:object>
      </w:r>
    </w:p>
    <w:p w:rsidR="00467101" w:rsidRDefault="00AD3174" w:rsidP="00467101">
      <w:pPr>
        <w:spacing w:after="0" w:line="240" w:lineRule="auto"/>
        <w:jc w:val="both"/>
      </w:pPr>
      <w:r w:rsidRPr="00AC742C">
        <w:rPr>
          <w:position w:val="-32"/>
        </w:rPr>
        <w:object w:dxaOrig="6720" w:dyaOrig="760">
          <v:shape id="_x0000_i1095" type="#_x0000_t75" style="width:337.45pt;height:37.6pt" o:ole="">
            <v:imagedata r:id="rId145" o:title=""/>
          </v:shape>
          <o:OLEObject Type="Embed" ProgID="Equation.DSMT4" ShapeID="_x0000_i1095" DrawAspect="Content" ObjectID="_1568050209" r:id="rId146"/>
        </w:object>
      </w:r>
      <w:r w:rsidR="00467101">
        <w:t xml:space="preserve"> </w:t>
      </w:r>
    </w:p>
    <w:p w:rsidR="00467101" w:rsidRDefault="00467101" w:rsidP="00467101">
      <w:pPr>
        <w:jc w:val="both"/>
      </w:pPr>
      <w:r w:rsidRPr="00534FD9">
        <w:rPr>
          <w:position w:val="-12"/>
        </w:rPr>
        <w:object w:dxaOrig="1300" w:dyaOrig="360">
          <v:shape id="_x0000_i1096" type="#_x0000_t75" style="width:64.5pt;height:18.25pt" o:ole="">
            <v:imagedata r:id="rId103" o:title=""/>
          </v:shape>
          <o:OLEObject Type="Embed" ProgID="Equation.DSMT4" ShapeID="_x0000_i1096" DrawAspect="Content" ObjectID="_1568050210" r:id="rId147"/>
        </w:object>
      </w:r>
    </w:p>
    <w:p w:rsidR="00467101" w:rsidRDefault="00467101" w:rsidP="00467101">
      <w:pPr>
        <w:jc w:val="both"/>
      </w:pPr>
      <w:r w:rsidRPr="00534FD9">
        <w:rPr>
          <w:position w:val="-12"/>
        </w:rPr>
        <w:object w:dxaOrig="820" w:dyaOrig="360">
          <v:shape id="_x0000_i1097" type="#_x0000_t75" style="width:41.9pt;height:18.25pt" o:ole="">
            <v:imagedata r:id="rId105" o:title=""/>
          </v:shape>
          <o:OLEObject Type="Embed" ProgID="Equation.DSMT4" ShapeID="_x0000_i1097" DrawAspect="Content" ObjectID="_1568050211" r:id="rId148"/>
        </w:object>
      </w:r>
    </w:p>
    <w:p w:rsidR="00467101" w:rsidRDefault="00467101" w:rsidP="006407EA">
      <w:pPr>
        <w:spacing w:after="0" w:line="240" w:lineRule="auto"/>
        <w:jc w:val="both"/>
      </w:pPr>
    </w:p>
    <w:p w:rsidR="00555099" w:rsidRDefault="00555099" w:rsidP="00555099">
      <w:pPr>
        <w:spacing w:after="0" w:line="240" w:lineRule="auto"/>
        <w:jc w:val="both"/>
      </w:pPr>
      <w:r>
        <w:t>------------------------------------------------------------------------------------------------------------------------------</w:t>
      </w:r>
    </w:p>
    <w:p w:rsidR="00555099" w:rsidRDefault="00555099" w:rsidP="006407EA">
      <w:pPr>
        <w:spacing w:after="0" w:line="240" w:lineRule="auto"/>
        <w:jc w:val="both"/>
      </w:pPr>
      <w:r>
        <w:t>Soma de uma progressão geométrica finita:</w:t>
      </w:r>
    </w:p>
    <w:p w:rsidR="00555099" w:rsidRDefault="00555099" w:rsidP="006407EA">
      <w:pPr>
        <w:spacing w:after="0" w:line="240" w:lineRule="auto"/>
        <w:jc w:val="both"/>
      </w:pPr>
    </w:p>
    <w:p w:rsidR="00555099" w:rsidRDefault="00555099" w:rsidP="006407EA">
      <w:pPr>
        <w:spacing w:after="0" w:line="240" w:lineRule="auto"/>
        <w:jc w:val="both"/>
      </w:pPr>
      <w:r w:rsidRPr="00555099">
        <w:rPr>
          <w:position w:val="-10"/>
        </w:rPr>
        <w:object w:dxaOrig="2160" w:dyaOrig="360">
          <v:shape id="_x0000_i1098" type="#_x0000_t75" style="width:108.55pt;height:18.25pt" o:ole="">
            <v:imagedata r:id="rId149" o:title=""/>
          </v:shape>
          <o:OLEObject Type="Embed" ProgID="Equation.DSMT4" ShapeID="_x0000_i1098" DrawAspect="Content" ObjectID="_1568050212" r:id="rId150"/>
        </w:object>
      </w:r>
      <w:r>
        <w:t xml:space="preserve"> </w:t>
      </w:r>
    </w:p>
    <w:p w:rsidR="00555099" w:rsidRDefault="00555099" w:rsidP="006407EA">
      <w:pPr>
        <w:spacing w:after="0" w:line="240" w:lineRule="auto"/>
        <w:jc w:val="both"/>
      </w:pPr>
      <w:r w:rsidRPr="00555099">
        <w:rPr>
          <w:position w:val="-10"/>
        </w:rPr>
        <w:object w:dxaOrig="2540" w:dyaOrig="360">
          <v:shape id="_x0000_i1099" type="#_x0000_t75" style="width:126.8pt;height:18.25pt" o:ole="">
            <v:imagedata r:id="rId151" o:title=""/>
          </v:shape>
          <o:OLEObject Type="Embed" ProgID="Equation.DSMT4" ShapeID="_x0000_i1099" DrawAspect="Content" ObjectID="_1568050213" r:id="rId152"/>
        </w:object>
      </w:r>
    </w:p>
    <w:p w:rsidR="00555099" w:rsidRDefault="00555099" w:rsidP="006407EA">
      <w:pPr>
        <w:spacing w:after="0" w:line="240" w:lineRule="auto"/>
        <w:jc w:val="both"/>
      </w:pPr>
      <w:r w:rsidRPr="00555099">
        <w:rPr>
          <w:position w:val="-16"/>
        </w:rPr>
        <w:object w:dxaOrig="5040" w:dyaOrig="440">
          <v:shape id="_x0000_i1100" type="#_x0000_t75" style="width:252.55pt;height:21.5pt" o:ole="">
            <v:imagedata r:id="rId153" o:title=""/>
          </v:shape>
          <o:OLEObject Type="Embed" ProgID="Equation.DSMT4" ShapeID="_x0000_i1100" DrawAspect="Content" ObjectID="_1568050214" r:id="rId154"/>
        </w:object>
      </w:r>
    </w:p>
    <w:p w:rsidR="00555099" w:rsidRDefault="00555099" w:rsidP="006407EA">
      <w:pPr>
        <w:spacing w:after="0" w:line="240" w:lineRule="auto"/>
        <w:jc w:val="both"/>
      </w:pPr>
      <w:r w:rsidRPr="00555099">
        <w:rPr>
          <w:position w:val="-14"/>
        </w:rPr>
        <w:object w:dxaOrig="1719" w:dyaOrig="400">
          <v:shape id="_x0000_i1101" type="#_x0000_t75" style="width:85.95pt;height:20.4pt" o:ole="">
            <v:imagedata r:id="rId155" o:title=""/>
          </v:shape>
          <o:OLEObject Type="Embed" ProgID="Equation.DSMT4" ShapeID="_x0000_i1101" DrawAspect="Content" ObjectID="_1568050215" r:id="rId156"/>
        </w:object>
      </w:r>
    </w:p>
    <w:p w:rsidR="00555099" w:rsidRDefault="00555099" w:rsidP="006407EA">
      <w:pPr>
        <w:spacing w:after="0" w:line="240" w:lineRule="auto"/>
        <w:jc w:val="both"/>
      </w:pPr>
      <w:r w:rsidRPr="00555099">
        <w:rPr>
          <w:position w:val="-28"/>
        </w:rPr>
        <w:object w:dxaOrig="1160" w:dyaOrig="700">
          <v:shape id="_x0000_i1102" type="#_x0000_t75" style="width:58.05pt;height:35.45pt" o:ole="">
            <v:imagedata r:id="rId157" o:title=""/>
          </v:shape>
          <o:OLEObject Type="Embed" ProgID="Equation.DSMT4" ShapeID="_x0000_i1102" DrawAspect="Content" ObjectID="_1568050216" r:id="rId158"/>
        </w:object>
      </w:r>
      <w:r>
        <w:tab/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9" w:name="ZEqnNum966457"/>
      <w:r>
        <w:instrText>(</w:instrText>
      </w:r>
      <w:r w:rsidR="009C0623">
        <w:fldChar w:fldCharType="begin"/>
      </w:r>
      <w:r w:rsidR="009C0623">
        <w:instrText xml:space="preserve"> SEQ MTEqn \c \* Arabic \* MERGEFORMAT </w:instrText>
      </w:r>
      <w:r w:rsidR="009C0623">
        <w:fldChar w:fldCharType="separate"/>
      </w:r>
      <w:r>
        <w:rPr>
          <w:noProof/>
        </w:rPr>
        <w:instrText>17</w:instrText>
      </w:r>
      <w:r w:rsidR="009C0623">
        <w:rPr>
          <w:noProof/>
        </w:rPr>
        <w:fldChar w:fldCharType="end"/>
      </w:r>
      <w:r>
        <w:instrText>)</w:instrText>
      </w:r>
      <w:bookmarkEnd w:id="9"/>
      <w:r>
        <w:fldChar w:fldCharType="end"/>
      </w:r>
    </w:p>
    <w:p w:rsidR="00555099" w:rsidRDefault="00555099" w:rsidP="006407EA">
      <w:pPr>
        <w:spacing w:after="0" w:line="240" w:lineRule="auto"/>
        <w:jc w:val="both"/>
      </w:pPr>
    </w:p>
    <w:p w:rsidR="00555099" w:rsidRDefault="00555099" w:rsidP="006407EA">
      <w:pPr>
        <w:spacing w:after="0" w:line="240" w:lineRule="auto"/>
        <w:jc w:val="both"/>
      </w:pPr>
      <w:r>
        <w:t xml:space="preserve">A validade de </w:t>
      </w:r>
      <w:r>
        <w:fldChar w:fldCharType="begin"/>
      </w:r>
      <w:r>
        <w:instrText xml:space="preserve"> GOTOBUTTON ZEqnNum966457  \* MERGEFORMAT </w:instrText>
      </w:r>
      <w:r w:rsidR="009C0623">
        <w:fldChar w:fldCharType="begin"/>
      </w:r>
      <w:r w:rsidR="009C0623">
        <w:instrText xml:space="preserve"> REF ZEqnNum966457 \* Charformat \! \* MERGEFORMAT </w:instrText>
      </w:r>
      <w:r w:rsidR="009C0623">
        <w:fldChar w:fldCharType="separate"/>
      </w:r>
      <w:r>
        <w:instrText>(17)</w:instrText>
      </w:r>
      <w:r w:rsidR="009C0623">
        <w:fldChar w:fldCharType="end"/>
      </w:r>
      <w:r>
        <w:fldChar w:fldCharType="end"/>
      </w:r>
      <w:r>
        <w:t xml:space="preserve"> depende de </w:t>
      </w:r>
      <w:r w:rsidRPr="00555099">
        <w:rPr>
          <w:position w:val="-10"/>
        </w:rPr>
        <w:object w:dxaOrig="520" w:dyaOrig="320">
          <v:shape id="_x0000_i1103" type="#_x0000_t75" style="width:26.85pt;height:16.1pt" o:ole="">
            <v:imagedata r:id="rId159" o:title=""/>
          </v:shape>
          <o:OLEObject Type="Embed" ProgID="Equation.DSMT4" ShapeID="_x0000_i1103" DrawAspect="Content" ObjectID="_1568050217" r:id="rId160"/>
        </w:object>
      </w:r>
      <w:r>
        <w:t xml:space="preserve"> </w:t>
      </w:r>
    </w:p>
    <w:p w:rsidR="00555099" w:rsidRDefault="00555099" w:rsidP="00555099">
      <w:pPr>
        <w:spacing w:after="0" w:line="240" w:lineRule="auto"/>
        <w:jc w:val="both"/>
      </w:pPr>
      <w:r>
        <w:t>------------------------------------------------------------------------------------------------------------------------------</w:t>
      </w:r>
      <w:bookmarkStart w:id="10" w:name="_GoBack"/>
      <w:bookmarkEnd w:id="10"/>
    </w:p>
    <w:sectPr w:rsidR="005550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623" w:rsidRDefault="009C0623" w:rsidP="00D1006D">
      <w:pPr>
        <w:spacing w:after="0" w:line="240" w:lineRule="auto"/>
      </w:pPr>
      <w:r>
        <w:separator/>
      </w:r>
    </w:p>
  </w:endnote>
  <w:endnote w:type="continuationSeparator" w:id="0">
    <w:p w:rsidR="009C0623" w:rsidRDefault="009C0623" w:rsidP="00D1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623" w:rsidRDefault="009C0623" w:rsidP="00D1006D">
      <w:pPr>
        <w:spacing w:after="0" w:line="240" w:lineRule="auto"/>
      </w:pPr>
      <w:r>
        <w:separator/>
      </w:r>
    </w:p>
  </w:footnote>
  <w:footnote w:type="continuationSeparator" w:id="0">
    <w:p w:rsidR="009C0623" w:rsidRDefault="009C0623" w:rsidP="00D10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FB"/>
    <w:rsid w:val="00012092"/>
    <w:rsid w:val="000839DD"/>
    <w:rsid w:val="000A692F"/>
    <w:rsid w:val="000B1845"/>
    <w:rsid w:val="000C5516"/>
    <w:rsid w:val="000D53D1"/>
    <w:rsid w:val="000D6D3D"/>
    <w:rsid w:val="000F23A2"/>
    <w:rsid w:val="00111ECF"/>
    <w:rsid w:val="00167563"/>
    <w:rsid w:val="001757F1"/>
    <w:rsid w:val="00181192"/>
    <w:rsid w:val="00181B73"/>
    <w:rsid w:val="001950F8"/>
    <w:rsid w:val="00220189"/>
    <w:rsid w:val="002437D7"/>
    <w:rsid w:val="002900F4"/>
    <w:rsid w:val="002D2969"/>
    <w:rsid w:val="003069ED"/>
    <w:rsid w:val="003275CA"/>
    <w:rsid w:val="00342384"/>
    <w:rsid w:val="003A4EFB"/>
    <w:rsid w:val="003E5012"/>
    <w:rsid w:val="00402022"/>
    <w:rsid w:val="00407F7B"/>
    <w:rsid w:val="004126EA"/>
    <w:rsid w:val="00413A75"/>
    <w:rsid w:val="004439C9"/>
    <w:rsid w:val="00455CF7"/>
    <w:rsid w:val="00457903"/>
    <w:rsid w:val="00467101"/>
    <w:rsid w:val="0047162F"/>
    <w:rsid w:val="004724AB"/>
    <w:rsid w:val="004B2988"/>
    <w:rsid w:val="004B68B6"/>
    <w:rsid w:val="004E4D1C"/>
    <w:rsid w:val="00525584"/>
    <w:rsid w:val="00534FD9"/>
    <w:rsid w:val="00555099"/>
    <w:rsid w:val="00573B56"/>
    <w:rsid w:val="005B6680"/>
    <w:rsid w:val="005E5596"/>
    <w:rsid w:val="006276C6"/>
    <w:rsid w:val="006337EB"/>
    <w:rsid w:val="006407EA"/>
    <w:rsid w:val="006717DF"/>
    <w:rsid w:val="0067351E"/>
    <w:rsid w:val="006B254F"/>
    <w:rsid w:val="00702DE6"/>
    <w:rsid w:val="007224B6"/>
    <w:rsid w:val="00793E22"/>
    <w:rsid w:val="007B744D"/>
    <w:rsid w:val="007B7495"/>
    <w:rsid w:val="007F4D99"/>
    <w:rsid w:val="00805232"/>
    <w:rsid w:val="00845903"/>
    <w:rsid w:val="00850C2A"/>
    <w:rsid w:val="00853282"/>
    <w:rsid w:val="008A625D"/>
    <w:rsid w:val="008B7265"/>
    <w:rsid w:val="008E019B"/>
    <w:rsid w:val="008F740A"/>
    <w:rsid w:val="0090597B"/>
    <w:rsid w:val="009239AF"/>
    <w:rsid w:val="00936F67"/>
    <w:rsid w:val="00972732"/>
    <w:rsid w:val="00982479"/>
    <w:rsid w:val="00983E7B"/>
    <w:rsid w:val="009943E9"/>
    <w:rsid w:val="009A1441"/>
    <w:rsid w:val="009A29C4"/>
    <w:rsid w:val="009A5B2E"/>
    <w:rsid w:val="009C0623"/>
    <w:rsid w:val="00A04843"/>
    <w:rsid w:val="00A26EC6"/>
    <w:rsid w:val="00A2783A"/>
    <w:rsid w:val="00A67119"/>
    <w:rsid w:val="00A80FA3"/>
    <w:rsid w:val="00A92801"/>
    <w:rsid w:val="00AB2D0B"/>
    <w:rsid w:val="00AC742C"/>
    <w:rsid w:val="00AD3174"/>
    <w:rsid w:val="00AE2887"/>
    <w:rsid w:val="00B02465"/>
    <w:rsid w:val="00B12776"/>
    <w:rsid w:val="00B2640A"/>
    <w:rsid w:val="00B27C79"/>
    <w:rsid w:val="00B839CD"/>
    <w:rsid w:val="00B91670"/>
    <w:rsid w:val="00B96470"/>
    <w:rsid w:val="00BC1A92"/>
    <w:rsid w:val="00BE4304"/>
    <w:rsid w:val="00C07E92"/>
    <w:rsid w:val="00C23B47"/>
    <w:rsid w:val="00C356E0"/>
    <w:rsid w:val="00C36C03"/>
    <w:rsid w:val="00C53181"/>
    <w:rsid w:val="00CA6564"/>
    <w:rsid w:val="00CA68D8"/>
    <w:rsid w:val="00CB752D"/>
    <w:rsid w:val="00D1006D"/>
    <w:rsid w:val="00D33646"/>
    <w:rsid w:val="00D87C0C"/>
    <w:rsid w:val="00DD2A70"/>
    <w:rsid w:val="00DE316F"/>
    <w:rsid w:val="00DE47CA"/>
    <w:rsid w:val="00E453F2"/>
    <w:rsid w:val="00E72926"/>
    <w:rsid w:val="00E80BE5"/>
    <w:rsid w:val="00E822FE"/>
    <w:rsid w:val="00E9328D"/>
    <w:rsid w:val="00F1498E"/>
    <w:rsid w:val="00F17A72"/>
    <w:rsid w:val="00F32124"/>
    <w:rsid w:val="00F67EE8"/>
    <w:rsid w:val="00F90C77"/>
    <w:rsid w:val="00F92BCD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TEquationSection">
    <w:name w:val="MTEquationSection"/>
    <w:basedOn w:val="Fontepargpadro"/>
    <w:rsid w:val="00B96470"/>
    <w:rPr>
      <w:vanish/>
      <w:color w:val="FF0000"/>
    </w:rPr>
  </w:style>
  <w:style w:type="paragraph" w:styleId="Cabealho">
    <w:name w:val="header"/>
    <w:basedOn w:val="Normal"/>
    <w:link w:val="CabealhoChar"/>
    <w:uiPriority w:val="99"/>
    <w:unhideWhenUsed/>
    <w:rsid w:val="00D10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006D"/>
  </w:style>
  <w:style w:type="paragraph" w:styleId="Rodap">
    <w:name w:val="footer"/>
    <w:basedOn w:val="Normal"/>
    <w:link w:val="RodapChar"/>
    <w:uiPriority w:val="99"/>
    <w:unhideWhenUsed/>
    <w:rsid w:val="00D10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0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7.bin"/><Relationship Id="rId154" Type="http://schemas.openxmlformats.org/officeDocument/2006/relationships/oleObject" Target="embeddings/oleObject76.bin"/><Relationship Id="rId159" Type="http://schemas.openxmlformats.org/officeDocument/2006/relationships/image" Target="media/image76.wmf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1.wmf"/><Relationship Id="rId5" Type="http://schemas.openxmlformats.org/officeDocument/2006/relationships/endnotes" Target="endnotes.xml"/><Relationship Id="rId90" Type="http://schemas.openxmlformats.org/officeDocument/2006/relationships/image" Target="media/image43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7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4.bin"/><Relationship Id="rId155" Type="http://schemas.openxmlformats.org/officeDocument/2006/relationships/image" Target="media/image74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0.wmf"/><Relationship Id="rId153" Type="http://schemas.openxmlformats.org/officeDocument/2006/relationships/image" Target="media/image73.wmf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1077</Words>
  <Characters>5822</Characters>
  <Application>Microsoft Office Word</Application>
  <DocSecurity>0</DocSecurity>
  <Lines>48</Lines>
  <Paragraphs>13</Paragraphs>
  <ScaleCrop>false</ScaleCrop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2017-09-27T22:39:00Z</dcterms:created>
  <dcterms:modified xsi:type="dcterms:W3CDTF">2017-09-27T22:40:00Z</dcterms:modified>
</cp:coreProperties>
</file>